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DF67" w14:textId="49E76A6E" w:rsidR="00AA3689" w:rsidRPr="000709C2" w:rsidRDefault="009B1358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DEAD21B" wp14:editId="487DEA4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741508" cy="10646410"/>
            <wp:effectExtent l="0" t="0" r="2540" b="2540"/>
            <wp:wrapSquare wrapText="bothSides"/>
            <wp:docPr id="1" name="Рисунок 1" descr="Изображение выглядит как текст, письмо, документ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документ, снимок экрана&#10;&#10;Контент, сгенерированный ИИ, может содержать ошибки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508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689"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14:paraId="49B5656F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решением Президента Российской Федерации В. В. Путина, 2026 год объявлен Годом единства народов России. Данная инициатива направлена на укрепление межнационального согласия, популяризацию идеи единства многонационального народа страны и сохранение её культурного многообразия.</w:t>
      </w:r>
    </w:p>
    <w:p w14:paraId="4F012632" w14:textId="5A237465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Отличие адаптированной программы от базовой.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Настоящая программа является адаптированной версией программы «ВМЕСТЕ. Маршрут построен» и предназначена для совместного участия детей с ограниченными возможностями здоровья (ОВЗ) и нормотипичных сверстников в условиях инклюзивной смены загородного оздоровительного лагеря. Адаптация затрагивает форму подачи материала, темп деятельности, систему поддержки и сопровождения, а также специальные условия среды — при сохранении содержательного ядра, цели и миссии исходной программы. </w:t>
      </w:r>
    </w:p>
    <w:p w14:paraId="7A2321F4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предлагает уникальный подход: представить культурное многообразие России как единый, увлекательный маршрут, где каждая остановка — это знакомство с новым регионом, его легендами, традициями и ремёслами. Инклюзивный формат делает этот маршрут особенно значимым: дети с ОВЗ и нормотипичные дети проходят его вместе, учась понимать и принимать друг друга через совместную творческую деятельность.</w:t>
      </w:r>
    </w:p>
    <w:p w14:paraId="30DA8D05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строится на принципах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личностно-ориентированного, программно-вариативного, социально-адаптивного, деятельностного и средового подходов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значимые из них: дифференциация интересов детей с учётом их потребностей и возможностей; освоение ребёнком новых видов деятельности; ориентация на достижение метапредметных и личностных результатов; возможность сотрудничать и взаимодействовать с нормотипичными сверстниками; выбор позиции и уровня включения в совместную деятельность; поддержка и сопровождение развития компенсаторных навыков. </w:t>
      </w:r>
    </w:p>
    <w:p w14:paraId="4B60CA90" w14:textId="0FF8F60D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идея и миссия смены</w:t>
      </w:r>
    </w:p>
    <w:p w14:paraId="5B47D6AB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Общая идея: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Инициативность как движущая сила единства народов — когда личные идеи, проекты и активные действия направлены на благо сообщества и объединяют людей разных культур и возможностей вокруг общих целей.</w:t>
      </w:r>
    </w:p>
    <w:p w14:paraId="6E034E96" w14:textId="1DB1779C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</w:t>
      </w:r>
      <w:proofErr w:type="gramStart"/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8191D"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proofErr w:type="gramEnd"/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инклюзивное пространство, в котором дети — как с ОВЗ, так и нормотипичные — учатся проявлять инициативу и брать ответственность за свои идеи, осознавая, что личный вклад каждого, независимо от его особенностей, укрепляет единство народов и способствует развитию общего будущего страны.</w:t>
      </w:r>
    </w:p>
    <w:p w14:paraId="0FEAC2FC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программы</w:t>
      </w:r>
    </w:p>
    <w:p w14:paraId="3C47060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Принцип «Культурного навигатора»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(адаптированный) Каждый участник — активный «штурман» своего пути. Дети получают «набор навигатора»: карту с ключевыми точками, условные обозначения (символы), «легенду» маршрута. Для детей с ОВЗ карта адаптируется: укрупнённый шрифт для слабовидящих, тактильные элементы для незрячих, пиктограммы и визуальные расписания для детей с РАС и интеллектуальными нарушениями. Роль «навигатора» может распределяться с учётом возможностей ребёнка: кто-то планирует маршрут, кто-то выбирает, на что обратить внимание, кто-то отвечает за сохранность карточек. </w:t>
      </w:r>
    </w:p>
    <w:p w14:paraId="0BBE20A5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 «Синтез традиций и технологий»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(адаптированный) Современные технологии объединяются с традициями. Для детей с нарушениями мелкой моторики вместо 3D-моделирования могут использоваться крупные шаблоны и аппликация; для детей с нарушениями речи QR-коды с аудиосообщениями заменяются визуальными подсказками. Программа не противопоставляет старое и новое, а показывает, что культурное наследие доступно каждому.</w:t>
      </w:r>
    </w:p>
    <w:p w14:paraId="17F709F9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Принцип «Взаимного просвещения»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(адаптированный) Каждый отряд-«вагон» становится «проводником» для других. Для детей с тяжёлыми нарушениями речи презентация может быть заменена показом, демонстрацией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поделки, пантомимой. Используются альтернативные средства коммуникации (PECS, жесты, графические таблицы). Знание не остаётся внутри группы, а активно транслируется, создавая общее информационное поле. </w:t>
      </w:r>
    </w:p>
    <w:p w14:paraId="7B46597D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Принцип «Эмоционального якоря»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(адаптированный) Каждое открытие вызывает яркую эмоциональную реакцию. Для детей с РАС эмоциональный фон регулируется: исключаются резкие звуки и избыточные стимулы, обеспечивается «тихая зона» для сенсорной разгрузки. Педагоги выступают в роли «эмоциональных катализаторов», создавая атмосферу тайны, праздника и сопричастности, но в дозированном, комфортном для каждого ребёнка формате. </w:t>
      </w:r>
    </w:p>
    <w:p w14:paraId="54E40DEA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Принцип «Экологичности маршрута»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Участники учатся бережному отношению к наследию. Для детей с ОВЗ этот принцип дополняется задачей формирования бережного отношения к собственным и чужим усилиям: уважать результат другого, даже если он выполнен не идеально.</w:t>
      </w:r>
    </w:p>
    <w:p w14:paraId="4BF6AD7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Принцип инклюзии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(дополнительный, специфический для адаптированной программы) Каждый ребёнок, независимо от особенностей развития, имеет право на полноценное участие в жизни лагеря. Среда и деятельность адаптируются под ребёнка, а не ребёнок — под среду. Важен не объём и сложность достигнутого, а сам факт участия и личностный рост. </w:t>
      </w:r>
    </w:p>
    <w:p w14:paraId="308E5942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Актуальность</w:t>
      </w:r>
    </w:p>
    <w:p w14:paraId="600310CA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адаптированной программы определяется её способностью решать одну из ключевых проблем современного образования — преодоление разрыва между теоретическими знаниями и практическим, личностным опытом, а также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интеграцией детей с ОВЗ через совместную творческую деятельность с нормотипичными сверстниками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70A81116" w14:textId="77777777" w:rsidR="00AA3689" w:rsidRPr="000709C2" w:rsidRDefault="00AA3689" w:rsidP="00B76669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«знаю, что» к «знаю, как и почему».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Участники не просто заучивают, что такое «кокошник» или «татарская каляпуша», а через практические мастер-классы понимают, как эти предметы создавались.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с задержкой психического развития материал предъявляется «пошагово», с дозированной помощью взрослого и непрерывным контролем. </w:t>
      </w:r>
    </w:p>
    <w:p w14:paraId="7AA474EC" w14:textId="77777777" w:rsidR="00AA3689" w:rsidRPr="000709C2" w:rsidRDefault="00AA3689" w:rsidP="00B76669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«эмоционального интеллекта» через культурный код.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мире клипового мышления способность к эмпатии критически важна. Для детей с РАС и интеллектуальными нарушениями программа предлагает «погружение» через сенсорные каналы: тактильные карты орнаментов, звуковые записи легенд, музыкальные фрагменты. Это прямой тренинг эмпатии, доступный даже при ограниченных речевых возможностях. </w:t>
      </w:r>
    </w:p>
    <w:p w14:paraId="12266C5C" w14:textId="77777777" w:rsidR="00AA3689" w:rsidRPr="000709C2" w:rsidRDefault="00AA3689" w:rsidP="00B76669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«архитекторов», а не «пассажиров».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меняет пассивную роль на активную. Для детей с нарушениями опорно-двигательного аппарата роль «архитектора» реализуется через посильные задачи: подбор цветов для орнамента, устное описание идеи, роль «художественного советника». Обеспечивается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ситуации успеха для каждого ребёнка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6717CB2E" w14:textId="77777777" w:rsidR="00AA3689" w:rsidRPr="000709C2" w:rsidRDefault="00AA3689" w:rsidP="00B76669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«безопасного пространства» для диалога.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Культура, легенды и ремёсла становятся «безопасным языком» для диалога о различиях и сходствах — как между культурами, так и между детьми разного уровня развития.</w:t>
      </w:r>
    </w:p>
    <w:p w14:paraId="57AD74C8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Новизна</w:t>
      </w:r>
    </w:p>
    <w:p w14:paraId="3465F992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адаптированной программы заключается в следующем:</w:t>
      </w:r>
    </w:p>
    <w:p w14:paraId="47241282" w14:textId="77777777" w:rsidR="00AA3689" w:rsidRPr="000709C2" w:rsidRDefault="00AA3689" w:rsidP="00B76669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Инклюзивная игровая модель.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метафоры «путешествия» для совместного строительства маршрута детьми с разными возможностями. Каждый участник — и строитель, и пассажир, и навигатор одновременно, но уровень и характер участия определяется индивидуально.</w:t>
      </w:r>
    </w:p>
    <w:p w14:paraId="4DE6CF1B" w14:textId="77777777" w:rsidR="00AA3689" w:rsidRPr="000709C2" w:rsidRDefault="00AA3689" w:rsidP="00B76669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 «Открытого билета» с гибкостью.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Участники могут влиять на свой путь. Для детей с РАС выбор строго структурирован (2 варианта вместо 5), что снижает тревожность, сохраняя при этом ощущение самостоятельности. </w:t>
      </w:r>
    </w:p>
    <w:p w14:paraId="2AA41C65" w14:textId="77777777" w:rsidR="00AA3689" w:rsidRPr="000709C2" w:rsidRDefault="00AA3689" w:rsidP="00B76669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Модульное построение.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построена по модульному принципу, что увеличивает гибкость и позволяет оперативно подстраиваться под запросы, потребности, интересы и способности обучающихся с ОВЗ. Модули могут комбинироваться, заменяться или сокращаться. </w:t>
      </w:r>
    </w:p>
    <w:p w14:paraId="74E22382" w14:textId="77777777" w:rsidR="00AA3689" w:rsidRPr="000709C2" w:rsidRDefault="00AA3689" w:rsidP="00B76669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 персонаж — МеДяЖка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(«Мир. Дружба. Жвачка»). Персонаж используется как эмоциональный мостик между детьми: он одинаково рад всем, не различает «особых» и «обычных», подаёт пример принятия.</w:t>
      </w:r>
    </w:p>
    <w:p w14:paraId="227923BF" w14:textId="77777777" w:rsidR="00AA3689" w:rsidRPr="000709C2" w:rsidRDefault="00AA3689" w:rsidP="00B76669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«Карты общих ценностей» в доступном формате.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Карта может быть тактильной, звуковой, визуально-графической — в зависимости от состава участников.</w:t>
      </w:r>
    </w:p>
    <w:p w14:paraId="3964288B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Педагогическая идея</w:t>
      </w:r>
    </w:p>
    <w:p w14:paraId="527429E5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идея: через метафору совместного строительства маршрута помочь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ребёнку — с ОВЗ и без — на личном опыте осознать: единство — это не данность, а живой созидательный процесс, требующий участия, понимания и вклада каждого.</w:t>
      </w:r>
    </w:p>
    <w:p w14:paraId="4D782862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посыл: «Единство народов России — это не готовый проспект, а железная дорога, которую мы прокладываем вместе, вагон за вагоном, станция за станцией. И только от нашего взаимного уважения и совместного труда зависит, насколько прочным и прямым будет этот маршрут».</w:t>
      </w:r>
    </w:p>
    <w:p w14:paraId="15B20A8D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адаптированной версии добавляется: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 эта дорога достаточно широка для каждого — независимо от того, как быстро он идёт»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4B799E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Идея реализуется через три аспекта:</w:t>
      </w:r>
    </w:p>
    <w:p w14:paraId="6C859DA7" w14:textId="77777777" w:rsidR="00AA3689" w:rsidRPr="000709C2" w:rsidRDefault="00AA3689" w:rsidP="00B76669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пассивного знания к активному созиданию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 дозированной помощью взрослого, пошаговым предъявлением материала, чередованием сложных и лёгких заданий. </w:t>
      </w:r>
    </w:p>
    <w:p w14:paraId="5CFE0827" w14:textId="77777777" w:rsidR="00AA3689" w:rsidRPr="000709C2" w:rsidRDefault="00AA3689" w:rsidP="00B76669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индивидуального пассажира к единому составу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каждый отряд-«вагон» включает детей разного уровня развития; сцепка «вагонов» возможна только при взаимном уважении.</w:t>
      </w:r>
    </w:p>
    <w:p w14:paraId="188B9D02" w14:textId="77777777" w:rsidR="00AA3689" w:rsidRPr="000709C2" w:rsidRDefault="00AA3689" w:rsidP="00B76669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наблюдателя к ответственному строителю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каждому ребёнку находится посильная роль, обеспечивающая чувство сопричастности.</w:t>
      </w:r>
    </w:p>
    <w:p w14:paraId="58A27E12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Социальная значимость</w:t>
      </w:r>
    </w:p>
    <w:p w14:paraId="6CCB55BF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 адаптированной программы в её способности решать проблему отчуждённости и формировать навыки конструктивного диалога в многонациональной и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многоуровневой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среде:</w:t>
      </w:r>
    </w:p>
    <w:p w14:paraId="4FA57F17" w14:textId="77777777" w:rsidR="00AA3689" w:rsidRPr="000709C2" w:rsidRDefault="00AA3689" w:rsidP="00B76669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«общего языка» для диалога.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Язык совместного исследования и творчества доступен всем: лепка, рисование, конструирование не требуют речевой полноценности. </w:t>
      </w:r>
    </w:p>
    <w:p w14:paraId="1B097531" w14:textId="77777777" w:rsidR="00AA3689" w:rsidRPr="000709C2" w:rsidRDefault="00AA3689" w:rsidP="00B76669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поколения «культурных дипломатов».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 ОВЗ осваивают навык интерпретации культуры в доступной для них форме.</w:t>
      </w:r>
    </w:p>
    <w:p w14:paraId="54E1987D" w14:textId="77777777" w:rsidR="00AA3689" w:rsidRPr="000709C2" w:rsidRDefault="00AA3689" w:rsidP="00B76669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ценности нематериального наследия.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Культурное знание становится престижным и привлекательным для всех участников.</w:t>
      </w:r>
    </w:p>
    <w:p w14:paraId="6DA3DC62" w14:textId="77777777" w:rsidR="00AA3689" w:rsidRPr="000709C2" w:rsidRDefault="00AA3689" w:rsidP="00B76669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гражданской ответственности через личный вклад.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ребёнок видит результат своего труда, даже если этот результат — один раскрашенный фрагмент общей карты.</w:t>
      </w:r>
    </w:p>
    <w:p w14:paraId="2554A62D" w14:textId="77777777" w:rsidR="00B76669" w:rsidRDefault="00B7666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4E2D8F" w14:textId="77777777" w:rsidR="00B76669" w:rsidRDefault="00B7666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48820A" w14:textId="3B77D5B4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1.5. Адресат программы</w:t>
      </w:r>
    </w:p>
    <w:p w14:paraId="38B186CF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адаптированной программе «ВМЕСТЕ. Маршрут построен» приглашаются дети и подростки ГО Верхняя Пышма в возрасте от 6,6 до 17 лет,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дети с ограниченными возможностями здоровья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обладающие достаточной степенью социализированности и самостоятельности при отсутствии необходимости постоянного проживания с родителем или сопровождающим. </w:t>
      </w:r>
    </w:p>
    <w:p w14:paraId="0D8D907D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Категории детей с ОВЗ, для которых адаптирована программа:</w:t>
      </w:r>
    </w:p>
    <w:p w14:paraId="0AECC45C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задержкой психического развития (ЗПР);</w:t>
      </w:r>
    </w:p>
    <w:p w14:paraId="3835B2B2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лёгкими интеллектуальными нарушениями;</w:t>
      </w:r>
    </w:p>
    <w:p w14:paraId="7F15361F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тяжёлыми нарушениями речи (ТНР);</w:t>
      </w:r>
    </w:p>
    <w:p w14:paraId="6BCA2CD5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расстройствами аутистического спектра (РАС) лёгкой и средней степени;</w:t>
      </w:r>
    </w:p>
    <w:p w14:paraId="4626E509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нарушениями опорно-двигательного аппарата (НОДА), способные к самообслуживанию;</w:t>
      </w:r>
    </w:p>
    <w:p w14:paraId="5D2D5545" w14:textId="77777777" w:rsidR="00AA3689" w:rsidRPr="000709C2" w:rsidRDefault="00AA3689" w:rsidP="00B76669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слабовидящие и слабослышащие дети.</w:t>
      </w:r>
    </w:p>
    <w:p w14:paraId="2F2D3174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формирования отрядов.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Применяется возрастной принцип формирования отрядов с учётом нозологических особенностей. Рекомендуется распределение одной нозологической группы в одном отряде; исключением может стать объединение подростков с нарушением слуха и функций опорно-двигательного аппарата. Оптимальное количество участников в отряде — 15–20 человек. </w:t>
      </w:r>
    </w:p>
    <w:p w14:paraId="73CEEC8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особенности детей и подростков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учётом ОВЗ):</w:t>
      </w:r>
    </w:p>
    <w:p w14:paraId="645407FF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школьный возраст (6,6–10 лет).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Развитие психики осуществляется на основе ведущей деятельности — учения. У детей с ОВЗ этого возраста формирование произвольности протекает замедленно, требуется больше времени на освоение навыков. Новообразования: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произвольность психических явлений, внутренний план. У детей с ЗПР и интеллектуальными нарушениями эти новообразования формируются на 1–2 года позже нормативных сроков. </w:t>
      </w:r>
    </w:p>
    <w:p w14:paraId="06C3BAA6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школьный возраст (11–13 лет).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Переход от детства к взрослости. «Кризисный» возраст с качественными сдвигами в развитии. Для подростков с ОВЗ этот период осложняется обострением осознания своих ограничений. Важно создать ситуации успеха и поддержки самооценки.</w:t>
      </w:r>
    </w:p>
    <w:p w14:paraId="1DDC3332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школьный возраст (14–17 лет).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Открытие внутреннего мира, будущее как главное измерение времени. Для старшеклассников с ОВЗ ведущей деятельностью становится учебно-профессиональная, но профессиональные интересы могут быть неопределёнными. Программа помогает в профориентации через творческую деятельность.</w:t>
      </w:r>
    </w:p>
    <w:p w14:paraId="0306E956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ЦЕЛЕВОЙ БЛОК ПРОГРАММЫ</w:t>
      </w:r>
    </w:p>
    <w:p w14:paraId="3B324CCD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Цель и задачи программы</w:t>
      </w:r>
    </w:p>
    <w:p w14:paraId="13B93609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формирования у участников смены — как с ОВЗ, так и нормотипичных — устойчивого чувства гражданской идентичности и уважения к культурному многообразию России через вовлечение в совместную исследовательско-творческую деятельность, итогом которой станет создание коллективных продуктов: «Карты добрых дел смены» и электронного сборника детских инициатив «Маршрут построен», а также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целенаправленное формирование эмоционально-волевой, личностной, социально-коммуникативной, познавательной и двигательной сфер и коррекция недостатков их развития у детей с ОВЗ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435AAE6B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14:paraId="08E20CBA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</w:p>
    <w:p w14:paraId="630EE47B" w14:textId="77777777" w:rsidR="00AA3689" w:rsidRPr="000709C2" w:rsidRDefault="00AA3689" w:rsidP="00B76669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участников с историей, традициями, фольклором и ремёслами народов России в формате «остановок» на маршруте. Для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с интеллектуальными нарушениями — с использованием преимущественно игровой формы. </w:t>
      </w:r>
    </w:p>
    <w:p w14:paraId="4D602344" w14:textId="77777777" w:rsidR="00AA3689" w:rsidRPr="000709C2" w:rsidRDefault="00AA3689" w:rsidP="00B76669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культурном многообразии как ценности и источнике силы для страны.</w:t>
      </w:r>
    </w:p>
    <w:p w14:paraId="7C35C6B5" w14:textId="77777777" w:rsidR="00AA3689" w:rsidRPr="000709C2" w:rsidRDefault="00AA3689" w:rsidP="00B76669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основам исследовательской и проектной деятельности: от сбора информации до её систематизации и творческого осмысления. Для детей с ОВЗ — с пошаговым предъявлением материала и дозированной помощью взрослого. </w:t>
      </w:r>
    </w:p>
    <w:p w14:paraId="36151A3F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14:paraId="629CAC8A" w14:textId="77777777" w:rsidR="00AA3689" w:rsidRPr="000709C2" w:rsidRDefault="00AA3689" w:rsidP="00B76669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 и гордости за страну через личное участие в создании общего продукта.</w:t>
      </w:r>
    </w:p>
    <w:p w14:paraId="2F94192E" w14:textId="77777777" w:rsidR="00AA3689" w:rsidRPr="000709C2" w:rsidRDefault="00AA3689" w:rsidP="00B76669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уважительное отношение и толерантность к традициям разных народов, а также к особенностям развития сверстников с ОВЗ.</w:t>
      </w:r>
    </w:p>
    <w:p w14:paraId="5F96B487" w14:textId="77777777" w:rsidR="00AA3689" w:rsidRPr="000709C2" w:rsidRDefault="00AA3689" w:rsidP="00B76669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сплочению детского коллектива через совместную работу над общими проектами в инклюзивных группах, где каждый вносит посильный вклад.</w:t>
      </w:r>
    </w:p>
    <w:p w14:paraId="33988F7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</w:p>
    <w:p w14:paraId="7EC380D8" w14:textId="77777777" w:rsidR="00AA3689" w:rsidRPr="000709C2" w:rsidRDefault="00AA3689" w:rsidP="00B76669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аналитические способности, креативное и критическое мышление при работе с информацией.</w:t>
      </w:r>
    </w:p>
    <w:p w14:paraId="2D32D169" w14:textId="77777777" w:rsidR="00AA3689" w:rsidRPr="000709C2" w:rsidRDefault="00AA3689" w:rsidP="00B76669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командной работы, планирования и реализации творческих проектов.</w:t>
      </w:r>
    </w:p>
    <w:p w14:paraId="11987533" w14:textId="77777777" w:rsidR="00AA3689" w:rsidRPr="000709C2" w:rsidRDefault="00AA3689" w:rsidP="00B76669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навыки, умение аргументировать свою точку зрения, презентовать результаты работы. Для детей с ТНР — с использованием альтернативных средств коммуникации. </w:t>
      </w:r>
    </w:p>
    <w:p w14:paraId="22AF54DA" w14:textId="7536B89D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(коррекционно-развивающие) задачи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Сохранение и укрепление здоровья детей с ОВЗ, предупреждение дезадаптивного поведения.</w:t>
      </w:r>
    </w:p>
    <w:p w14:paraId="3B570537" w14:textId="77777777" w:rsidR="00AA3689" w:rsidRPr="000709C2" w:rsidRDefault="00AA3689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навыков пространственной ориентации и сенсорной сферы (восприятия).</w:t>
      </w:r>
    </w:p>
    <w:p w14:paraId="146FD68A" w14:textId="77777777" w:rsidR="00AA3689" w:rsidRPr="000709C2" w:rsidRDefault="00AA3689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самообслуживания и бытовых компетенций.</w:t>
      </w:r>
    </w:p>
    <w:p w14:paraId="21863185" w14:textId="77777777" w:rsidR="00AA3689" w:rsidRPr="000709C2" w:rsidRDefault="00AA3689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и развитие эмоционально-волевой сферы, формирование саморегуляции деятельности и поведения.</w:t>
      </w:r>
    </w:p>
    <w:p w14:paraId="34267670" w14:textId="77777777" w:rsidR="00AA3689" w:rsidRPr="000709C2" w:rsidRDefault="00AA3689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компенсаторных навыков с учётом нозологических особенностей (зрительно-осязательный способ обследования для слабовидящих, развитие мелкой моторики для детей с НОДА, развитие коммуникативных навыков для детей с РАС и ТНР).</w:t>
      </w:r>
    </w:p>
    <w:p w14:paraId="429A663A" w14:textId="06A0D211" w:rsidR="00AA3689" w:rsidRPr="000709C2" w:rsidRDefault="00AA3689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к эмоциональному благополучию ребёнка.</w:t>
      </w:r>
    </w:p>
    <w:p w14:paraId="078405DB" w14:textId="77777777" w:rsidR="00FF6AAC" w:rsidRPr="0026234E" w:rsidRDefault="00FF6AAC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базовым целям (приобщение к культурному наследию, развитие творческих способностей, патриотическое воспитание) добавляются:</w:t>
      </w:r>
    </w:p>
    <w:p w14:paraId="6EE15E6C" w14:textId="77777777" w:rsidR="00FF6AAC" w:rsidRPr="0026234E" w:rsidRDefault="00FF6AAC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 задачи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развитие коммуникативных навыков, эмоциональной регуляции, познавательной сферы, речи, мелкой моторики.</w:t>
      </w:r>
    </w:p>
    <w:p w14:paraId="56F05A75" w14:textId="77777777" w:rsidR="00FF6AAC" w:rsidRPr="0026234E" w:rsidRDefault="00FF6AAC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Социально-адаптационные задачи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социально одобряемого поведения, навыков самоконтроля, самостоятельности в быту и общении.</w:t>
      </w:r>
    </w:p>
    <w:p w14:paraId="5DCB12D8" w14:textId="77777777" w:rsidR="00FF6AAC" w:rsidRPr="0026234E" w:rsidRDefault="00FF6AAC" w:rsidP="00B76669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Компенсаторные задачи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опора на сохранные функции, развитие компенсаторных механизмов.</w:t>
      </w:r>
    </w:p>
    <w:p w14:paraId="38509A1C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Ожидаемые результаты</w:t>
      </w:r>
    </w:p>
    <w:p w14:paraId="0734F24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образовательным задачам:</w:t>
      </w:r>
    </w:p>
    <w:p w14:paraId="153E3F12" w14:textId="77777777" w:rsidR="00AA3689" w:rsidRPr="000709C2" w:rsidRDefault="00AA3689" w:rsidP="00B76669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сформируют целостное представление о культурном многообразии России. Для детей с ОВЗ — на доступном уровне: узнавание ключевых символов, называние 2–3 традиций разных народов, участие в мастер-классе по народному ремеслу.</w:t>
      </w:r>
    </w:p>
    <w:p w14:paraId="10064366" w14:textId="77777777" w:rsidR="00AA3689" w:rsidRPr="000709C2" w:rsidRDefault="00AA3689" w:rsidP="00B76669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освоят доступный алгоритм исследовательской деятельности: от наблюдения до создания творческого продукта.</w:t>
      </w:r>
    </w:p>
    <w:p w14:paraId="5B5459D3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воспитательным задачам:</w:t>
      </w:r>
    </w:p>
    <w:p w14:paraId="4E06CF37" w14:textId="77777777" w:rsidR="00AA3689" w:rsidRPr="000709C2" w:rsidRDefault="00AA3689" w:rsidP="00B76669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патриотизм через личное участие в создании общего продукта.</w:t>
      </w:r>
    </w:p>
    <w:p w14:paraId="76484978" w14:textId="77777777" w:rsidR="00AA3689" w:rsidRPr="000709C2" w:rsidRDefault="00AA3689" w:rsidP="00B76669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толерантности — к традициям разных народов и к особенностям сверстников.</w:t>
      </w:r>
    </w:p>
    <w:p w14:paraId="4E376E4A" w14:textId="77777777" w:rsidR="00AA3689" w:rsidRPr="000709C2" w:rsidRDefault="00AA3689" w:rsidP="00B76669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сплочённой командной работы в инклюзивном коллективе, где вклад каждого важен для общего успеха.</w:t>
      </w:r>
    </w:p>
    <w:p w14:paraId="3F8EE3BA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развивающим задачам:</w:t>
      </w:r>
    </w:p>
    <w:p w14:paraId="67C31E0D" w14:textId="77777777" w:rsidR="00AA3689" w:rsidRPr="000709C2" w:rsidRDefault="00AA3689" w:rsidP="00B76669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когнитивных навыков: умение работать с информацией, находить нестандартные решения.</w:t>
      </w:r>
    </w:p>
    <w:p w14:paraId="4364BD80" w14:textId="77777777" w:rsidR="00AA3689" w:rsidRPr="000709C2" w:rsidRDefault="00AA3689" w:rsidP="00B76669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проектных компетенций в доступном объёме.</w:t>
      </w:r>
    </w:p>
    <w:p w14:paraId="0AC6BD1B" w14:textId="77777777" w:rsidR="00AA3689" w:rsidRPr="000709C2" w:rsidRDefault="00AA3689" w:rsidP="00B76669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коммуникативной компетентности, в том числе через альтернативные средства коммуникации для детей с ТНР и РАС.</w:t>
      </w:r>
    </w:p>
    <w:p w14:paraId="055173FA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специальным (коррекционно-развивающим) задачам:</w:t>
      </w:r>
    </w:p>
    <w:p w14:paraId="20DAF605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проявлений дезадаптивного поведения.</w:t>
      </w:r>
    </w:p>
    <w:p w14:paraId="0B1CDA23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навыков пространственной ориентации и сенсорного восприятия.</w:t>
      </w:r>
    </w:p>
    <w:p w14:paraId="6CE92CA8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навыков самообслуживания.</w:t>
      </w:r>
    </w:p>
    <w:p w14:paraId="48630EDC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в развитии эмоционально-волевой сферы и саморегуляции.</w:t>
      </w:r>
    </w:p>
    <w:p w14:paraId="1B3DE212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компенсаторных навыков в соответствии с нозологией.</w:t>
      </w:r>
    </w:p>
    <w:p w14:paraId="30167F57" w14:textId="77777777" w:rsidR="00AA3689" w:rsidRPr="000709C2" w:rsidRDefault="00AA3689" w:rsidP="00B76669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Стабильное эмоциональное благополучие участников с ОВЗ.</w:t>
      </w:r>
    </w:p>
    <w:p w14:paraId="169E56A8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08D4F" w14:textId="4F554E01" w:rsidR="00356AE2" w:rsidRPr="000709C2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2.3 </w:t>
      </w: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формы работы</w:t>
      </w:r>
    </w:p>
    <w:tbl>
      <w:tblPr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9"/>
        <w:gridCol w:w="4952"/>
      </w:tblGrid>
      <w:tr w:rsidR="00356AE2" w:rsidRPr="0026234E" w14:paraId="293DF739" w14:textId="77777777" w:rsidTr="00A368F0">
        <w:trPr>
          <w:trHeight w:val="663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9D9FC0B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 базовой программы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A724DC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для детей с ОВЗ</w:t>
            </w:r>
          </w:p>
        </w:tc>
      </w:tr>
      <w:tr w:rsidR="00356AE2" w:rsidRPr="0026234E" w14:paraId="04110FA8" w14:textId="77777777" w:rsidTr="00A368F0">
        <w:trPr>
          <w:trHeight w:val="1488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FAED60" w14:textId="77777777" w:rsidR="00294A9C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Цветовые дни</w:t>
            </w:r>
          </w:p>
          <w:p w14:paraId="4941FD61" w14:textId="0B2D329A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(7 направлений: вокал, история, спорт, литература, танец, эстрада, интеллект)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A24A82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Сохранить структуру, но упростить задания внутри каждого дня; добавить альтернативные форматы участия (визуальные, тактильные, невербальные)</w:t>
            </w:r>
          </w:p>
        </w:tc>
      </w:tr>
      <w:tr w:rsidR="00356AE2" w:rsidRPr="0026234E" w14:paraId="45BECC47" w14:textId="77777777" w:rsidTr="00A368F0">
        <w:trPr>
          <w:trHeight w:val="150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D925CE0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КТД (коллективные творческие дела)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01C3BC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в малых группах с обязательной поддержкой педагога; распределить роли по способностям (кто-то рисует, кто-то озвучивает, кто-то показывает)</w:t>
            </w:r>
          </w:p>
        </w:tc>
      </w:tr>
      <w:tr w:rsidR="00356AE2" w:rsidRPr="0026234E" w14:paraId="517167A9" w14:textId="77777777" w:rsidTr="00A368F0">
        <w:trPr>
          <w:trHeight w:val="150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3AF967C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 (ежедневная)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2CF2F5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упрощённые методы: цветопись, пиктограммы, эмоциональные карточки, «термометр настроения» вместо вербальной рефлексии</w:t>
            </w:r>
          </w:p>
        </w:tc>
      </w:tr>
      <w:tr w:rsidR="00356AE2" w:rsidRPr="0026234E" w14:paraId="29152DEA" w14:textId="77777777" w:rsidTr="00A368F0">
        <w:trPr>
          <w:trHeight w:val="150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A2A340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награждений</w:t>
            </w: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(жетоны, сертификаты)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5D9476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Сохранить, но расширить номинации: «Самый дружный», «Самый творческий подход», «За волю к победе» — чтобы каждый ребёнок получил признание</w:t>
            </w:r>
          </w:p>
        </w:tc>
      </w:tr>
      <w:tr w:rsidR="00356AE2" w:rsidRPr="0026234E" w14:paraId="312F5FCD" w14:textId="77777777" w:rsidTr="00A368F0">
        <w:trPr>
          <w:trHeight w:val="1488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8F2295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Кружки доп. образования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2E66EE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Адаптировать инструкции: визуальные опоры, пошаговые подсказки, крупный шрифт, тактильные материалы. Сократить продолжительность занятий</w:t>
            </w:r>
          </w:p>
        </w:tc>
      </w:tr>
      <w:tr w:rsidR="00356AE2" w:rsidRPr="0026234E" w14:paraId="78F31670" w14:textId="77777777" w:rsidTr="00A368F0">
        <w:trPr>
          <w:trHeight w:val="1926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17AFCD0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 и выезды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417A06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доступность маршрутов (пандусы, транспорт); при невозможности — заменить виртуальными экскурсиями или выездными программами в лагерь</w:t>
            </w:r>
          </w:p>
        </w:tc>
      </w:tr>
      <w:tr w:rsidR="00356AE2" w:rsidRPr="0026234E" w14:paraId="59D102AC" w14:textId="77777777" w:rsidTr="00A368F0">
        <w:trPr>
          <w:trHeight w:val="150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0B0BF53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A897B6" w14:textId="77777777" w:rsidR="00356AE2" w:rsidRPr="0026234E" w:rsidRDefault="00356AE2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Адаптировать по нозологии: настольные игры, паралимпийские виды, упражнения на координацию, элементы ЛФК</w:t>
            </w:r>
          </w:p>
        </w:tc>
      </w:tr>
    </w:tbl>
    <w:p w14:paraId="42606D5B" w14:textId="6B879C68" w:rsidR="00356AE2" w:rsidRPr="0026234E" w:rsidRDefault="007A3CCF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</w:t>
      </w:r>
      <w:r w:rsidR="00356AE2"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Режим и темп</w:t>
      </w:r>
    </w:p>
    <w:p w14:paraId="085012FB" w14:textId="77777777" w:rsidR="00356AE2" w:rsidRPr="0026234E" w:rsidRDefault="00356AE2" w:rsidP="00B76669">
      <w:pPr>
        <w:numPr>
          <w:ilvl w:val="0"/>
          <w:numId w:val="3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Сократить длительность занятий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 45 до 25–30 минут с обязательными перерывами.</w:t>
      </w:r>
    </w:p>
    <w:p w14:paraId="02F4CF46" w14:textId="77777777" w:rsidR="00356AE2" w:rsidRPr="0026234E" w:rsidRDefault="00356AE2" w:rsidP="00B76669">
      <w:pPr>
        <w:numPr>
          <w:ilvl w:val="0"/>
          <w:numId w:val="3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Чередовать виды активности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 более 15–20 минут на один формат, чтобы избежать истощаемости.</w:t>
      </w:r>
    </w:p>
    <w:p w14:paraId="04C06ABA" w14:textId="77777777" w:rsidR="00356AE2" w:rsidRPr="0026234E" w:rsidRDefault="00356AE2" w:rsidP="00B76669">
      <w:pPr>
        <w:numPr>
          <w:ilvl w:val="0"/>
          <w:numId w:val="3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Ввести «тихий час» или сенсорную паузу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особенно для детей с РАС и ЗПР, которым нужна регуляция сенсорной нагрузки.</w:t>
      </w:r>
    </w:p>
    <w:p w14:paraId="64CB212F" w14:textId="77777777" w:rsidR="00356AE2" w:rsidRPr="0026234E" w:rsidRDefault="00356AE2" w:rsidP="00B76669">
      <w:pPr>
        <w:numPr>
          <w:ilvl w:val="0"/>
          <w:numId w:val="3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Гибкое расписание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возможность пропустить занятие по медицинским показаниям без ущерба для итогового результата.</w:t>
      </w:r>
    </w:p>
    <w:p w14:paraId="23C70DDF" w14:textId="6014ABFE" w:rsidR="00356AE2" w:rsidRPr="0026234E" w:rsidRDefault="007A3CCF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2.5 </w:t>
      </w:r>
      <w:r w:rsidR="00356AE2"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по категориям ОВЗ</w:t>
      </w:r>
    </w:p>
    <w:p w14:paraId="266BE0EE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нарушениями слуха</w:t>
      </w:r>
    </w:p>
    <w:p w14:paraId="13A0D7CA" w14:textId="77777777" w:rsidR="00356AE2" w:rsidRPr="0026234E" w:rsidRDefault="00356AE2" w:rsidP="00B76669">
      <w:pPr>
        <w:numPr>
          <w:ilvl w:val="0"/>
          <w:numId w:val="3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Пространство: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должен видеть лицо говорящего и большинства сверстников; хорошее освещение; минимизация фонового шума. </w:t>
      </w:r>
    </w:p>
    <w:p w14:paraId="1C83253F" w14:textId="77777777" w:rsidR="00356AE2" w:rsidRPr="0026234E" w:rsidRDefault="00356AE2" w:rsidP="00B76669">
      <w:pPr>
        <w:numPr>
          <w:ilvl w:val="0"/>
          <w:numId w:val="3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FM-системы, слуховые аппараты, индукционные петли; планшетная доска для записи незнакомых слов.</w:t>
      </w:r>
    </w:p>
    <w:p w14:paraId="6E389296" w14:textId="77777777" w:rsidR="00356AE2" w:rsidRPr="0026234E" w:rsidRDefault="00356AE2" w:rsidP="00B76669">
      <w:pPr>
        <w:numPr>
          <w:ilvl w:val="0"/>
          <w:numId w:val="3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дублирование устной речи письменной (субтитры, печатные инструкции); визуальные опоры; жестовый перевод при необходимости. Пример — АДОП «Под алыми парусами» в ВДЦ «Алые паруса» реализована именно для детей с нарушениями слуха, с субтитрами. </w:t>
      </w:r>
    </w:p>
    <w:p w14:paraId="0B5C873F" w14:textId="77777777" w:rsidR="00356AE2" w:rsidRPr="0026234E" w:rsidRDefault="00356AE2" w:rsidP="00B76669">
      <w:pPr>
        <w:numPr>
          <w:ilvl w:val="0"/>
          <w:numId w:val="3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работа: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упор на визуальные и пластические виды искусства (театр, танец, ИЗО), где слуховая составляющая не критична.</w:t>
      </w:r>
    </w:p>
    <w:p w14:paraId="77BD2E03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нарушениями зрения</w:t>
      </w:r>
    </w:p>
    <w:p w14:paraId="2F9B16C9" w14:textId="77777777" w:rsidR="00356AE2" w:rsidRPr="0026234E" w:rsidRDefault="00356AE2" w:rsidP="00B76669">
      <w:pPr>
        <w:numPr>
          <w:ilvl w:val="0"/>
          <w:numId w:val="3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Пространство: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широкие проходы, отсутствие выступающих углов, тактильные направляющие, продуманное освещение. </w:t>
      </w:r>
    </w:p>
    <w:p w14:paraId="6BC5F3DC" w14:textId="77777777" w:rsidR="00356AE2" w:rsidRPr="0026234E" w:rsidRDefault="00356AE2" w:rsidP="00B76669">
      <w:pPr>
        <w:numPr>
          <w:ilvl w:val="0"/>
          <w:numId w:val="3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рельефно-точечный шрифт Брайля, тактильные книги, аудиоматериалы, крупный шрифт и контрастные цвета (для слабовидящих).</w:t>
      </w:r>
    </w:p>
    <w:p w14:paraId="24292CC5" w14:textId="77777777" w:rsidR="00356AE2" w:rsidRPr="0026234E" w:rsidRDefault="00356AE2" w:rsidP="00B76669">
      <w:pPr>
        <w:numPr>
          <w:ilvl w:val="0"/>
          <w:numId w:val="3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опора на слуховую и тактильную память; аудиокниги вместо текстовых; устные описания визуальных объектов; тактильные макеты и модели.</w:t>
      </w:r>
    </w:p>
    <w:p w14:paraId="5AA74021" w14:textId="77777777" w:rsidR="00356AE2" w:rsidRPr="0026234E" w:rsidRDefault="00356AE2" w:rsidP="00B76669">
      <w:pPr>
        <w:numPr>
          <w:ilvl w:val="0"/>
          <w:numId w:val="3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работа: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лепка, бисероплетение (развитие мелкой моторики), музыкальные и вокальные направления.</w:t>
      </w:r>
    </w:p>
    <w:p w14:paraId="5D542587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нарушениями опорно-двигательного аппарата (НОДА)</w:t>
      </w:r>
    </w:p>
    <w:p w14:paraId="00308955" w14:textId="77777777" w:rsidR="00356AE2" w:rsidRPr="0026234E" w:rsidRDefault="00356AE2" w:rsidP="00B76669">
      <w:pPr>
        <w:numPr>
          <w:ilvl w:val="0"/>
          <w:numId w:val="3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Пространство: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безбарьерная среда, пандусы, адаптированная мебель, специальное оборудование (мыши-роллеры, джойстики, выносные кнопки для работы с компьютером). </w:t>
      </w:r>
    </w:p>
    <w:p w14:paraId="61113AD3" w14:textId="77777777" w:rsidR="00356AE2" w:rsidRPr="0026234E" w:rsidRDefault="00356AE2" w:rsidP="00B76669">
      <w:pPr>
        <w:numPr>
          <w:ilvl w:val="0"/>
          <w:numId w:val="3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наглядно-действенный характер обучения; упрощение задач; возможность перерывов для медико-профилактических процедур; ортопедический режим.</w:t>
      </w:r>
    </w:p>
    <w:p w14:paraId="6D0A8C4A" w14:textId="77777777" w:rsidR="00356AE2" w:rsidRPr="0026234E" w:rsidRDefault="00356AE2" w:rsidP="00B76669">
      <w:pPr>
        <w:numPr>
          <w:ilvl w:val="0"/>
          <w:numId w:val="3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адаптивная физкультура, упражнения сидя/лёжа, элементы ЛФК вместо полноценных соревнований.</w:t>
      </w:r>
    </w:p>
    <w:p w14:paraId="48B4E0BA" w14:textId="77777777" w:rsidR="00356AE2" w:rsidRPr="0026234E" w:rsidRDefault="00356AE2" w:rsidP="00B76669">
      <w:pPr>
        <w:numPr>
          <w:ilvl w:val="0"/>
          <w:numId w:val="3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работа: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деятельности, доступные при моторных ограничениях — вокал, декламация, цифровое творчество, аппликация крупными деталями.</w:t>
      </w:r>
    </w:p>
    <w:p w14:paraId="5E1E247F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задержкой психического развития (ЗПР)</w:t>
      </w:r>
    </w:p>
    <w:p w14:paraId="456B0FAD" w14:textId="77777777" w:rsidR="00356AE2" w:rsidRPr="0026234E" w:rsidRDefault="00356AE2" w:rsidP="00B76669">
      <w:pPr>
        <w:numPr>
          <w:ilvl w:val="0"/>
          <w:numId w:val="4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упрощённые инструкции, дробление задач на мелкие шаги, многократное повторение, визуальные подсказки.</w:t>
      </w:r>
    </w:p>
    <w:p w14:paraId="37453D22" w14:textId="77777777" w:rsidR="00356AE2" w:rsidRPr="0026234E" w:rsidRDefault="00356AE2" w:rsidP="00B76669">
      <w:pPr>
        <w:numPr>
          <w:ilvl w:val="0"/>
          <w:numId w:val="4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Темп: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замедленный, с возможностью дополнительного времени на выполнение заданий.</w:t>
      </w:r>
    </w:p>
    <w:p w14:paraId="764720A8" w14:textId="77777777" w:rsidR="00356AE2" w:rsidRPr="0026234E" w:rsidRDefault="00356AE2" w:rsidP="00B76669">
      <w:pPr>
        <w:numPr>
          <w:ilvl w:val="0"/>
          <w:numId w:val="4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чёткий, предсказуемый распорядок дня; визуальное расписание с картинками; предупреждение о переходах между видами деятельности.</w:t>
      </w:r>
    </w:p>
    <w:p w14:paraId="21BCCF09" w14:textId="77777777" w:rsidR="00356AE2" w:rsidRPr="0026234E" w:rsidRDefault="00356AE2" w:rsidP="00B76669">
      <w:pPr>
        <w:numPr>
          <w:ilvl w:val="0"/>
          <w:numId w:val="4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эмоциональной регуляции, навыков самоконтроля, социально одобряемого поведения (как в АДОП «Орлёнок-Лидер» в «Алых парусах» — дети с ЗПР улучшили навыки самоконтроля и социально одобряемого поведения). </w:t>
      </w:r>
    </w:p>
    <w:p w14:paraId="635F4570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расстройствами аутистического спектра (РАС)</w:t>
      </w:r>
    </w:p>
    <w:p w14:paraId="58F7CA3B" w14:textId="77777777" w:rsidR="00356AE2" w:rsidRPr="0026234E" w:rsidRDefault="00356AE2" w:rsidP="00B76669">
      <w:pPr>
        <w:numPr>
          <w:ilvl w:val="0"/>
          <w:numId w:val="4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предсказуемость и структурированность; визуальные расписания; социальные истории перед каждым новым мероприятием.</w:t>
      </w:r>
    </w:p>
    <w:p w14:paraId="35160C88" w14:textId="77777777" w:rsidR="00356AE2" w:rsidRPr="0026234E" w:rsidRDefault="00356AE2" w:rsidP="00B76669">
      <w:pPr>
        <w:numPr>
          <w:ilvl w:val="0"/>
          <w:numId w:val="4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Сенсорная среда: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сенсорная комната для разгрузки; минимизация резких звуков, яркого света; «тихие уголки» в каждом помещении.</w:t>
      </w:r>
    </w:p>
    <w:p w14:paraId="29EB81BE" w14:textId="77777777" w:rsidR="00356AE2" w:rsidRPr="0026234E" w:rsidRDefault="00356AE2" w:rsidP="00B76669">
      <w:pPr>
        <w:numPr>
          <w:ilvl w:val="0"/>
          <w:numId w:val="4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альтернативная и дополнительная коммуникация (PECS, карточки); невербальные способы участия.</w:t>
      </w:r>
    </w:p>
    <w:p w14:paraId="4ADD22AD" w14:textId="77777777" w:rsidR="00356AE2" w:rsidRPr="0026234E" w:rsidRDefault="00356AE2" w:rsidP="00B76669">
      <w:pPr>
        <w:numPr>
          <w:ilvl w:val="0"/>
          <w:numId w:val="4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взаимодействие: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постепенное, дозированное включение в групповую работу — от парной до малой группы; тьюторское сопровождение.</w:t>
      </w:r>
    </w:p>
    <w:p w14:paraId="208819B8" w14:textId="77777777" w:rsidR="00356AE2" w:rsidRPr="0026234E" w:rsidRDefault="00356AE2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интеллектуальными нарушениями</w:t>
      </w:r>
    </w:p>
    <w:p w14:paraId="204F7DA4" w14:textId="77777777" w:rsidR="00356AE2" w:rsidRPr="0026234E" w:rsidRDefault="00356AE2" w:rsidP="00B76669">
      <w:pPr>
        <w:numPr>
          <w:ilvl w:val="0"/>
          <w:numId w:val="4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предметно-практическая направленность; наглядность; многократное повторение; опора на бытовые и практические ситуации.</w:t>
      </w:r>
    </w:p>
    <w:p w14:paraId="2493AF3B" w14:textId="77777777" w:rsidR="00356AE2" w:rsidRPr="0026234E" w:rsidRDefault="00356AE2" w:rsidP="00B76669">
      <w:pPr>
        <w:numPr>
          <w:ilvl w:val="0"/>
          <w:numId w:val="4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скорректировать в сторону жизненных компетенций — умение поздороваться, представиться, участвовать в простом диалоге, выполнить творческое задание с помощью.</w:t>
      </w:r>
    </w:p>
    <w:p w14:paraId="50B63C2E" w14:textId="77777777" w:rsidR="00356AE2" w:rsidRPr="0026234E" w:rsidRDefault="00356AE2" w:rsidP="00B76669">
      <w:pPr>
        <w:numPr>
          <w:ilvl w:val="0"/>
          <w:numId w:val="4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аттестации:</w:t>
      </w:r>
      <w:r w:rsidRPr="002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тесты и олимпиады, а выставки работ, концерты, открытые показы — как это и рекомендует Минпросвещения для АДОП. </w:t>
      </w:r>
    </w:p>
    <w:p w14:paraId="6A844AFF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МЕХАНИЗМ РЕАЛИЗАЦИИ ПРОГРАММЫ</w:t>
      </w:r>
    </w:p>
    <w:p w14:paraId="703E09DA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Модель реализации программы</w:t>
      </w:r>
    </w:p>
    <w:p w14:paraId="170CDBA5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— цикличный проектно-ориентированный процесс, где каждый этап логически ведёт к созданию итоговых продуктов. Вся смена моделируется как работа «Информационно-творческого центра», где отряды — «редакции».</w:t>
      </w:r>
    </w:p>
    <w:p w14:paraId="63530EB3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адаптации: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организационный этап для детей с ОВЗ может длиться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5–7 дней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(вместо 3 в базовой программе) и зависит от уровня социализации ребёнка. Может потребоваться корректировка плана дня с учётом увеличенной потребности в отдыхе детей с ОВЗ. </w:t>
      </w:r>
    </w:p>
    <w:p w14:paraId="0467C6FE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1. «Штаб-квартира: Запуск проекта» (1–7 день)</w:t>
      </w:r>
    </w:p>
    <w:p w14:paraId="1C49A936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Деление на «редакции» и командообразование.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на сплочение подбираются с учётом возможностей всех участников: используются игры без быстрого бега и резких движений, игры на тактильный контакт (для детей с РАС — дозированно, с согласия). </w:t>
      </w:r>
    </w:p>
    <w:p w14:paraId="50ED332A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Стартовый брифинг «Маршрут построен».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 целей и задач. Для детей с нарушениями слуха — с привлечением вожатого, владеющего жестовым языком, или использованием табличек. Для детей с РАС — визуальное расписание дня, пиктограммы. </w:t>
      </w:r>
    </w:p>
    <w:p w14:paraId="36D0B517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«Школа репортёра и исследователя»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(адаптированный интенсив):</w:t>
      </w:r>
    </w:p>
    <w:p w14:paraId="7FBFFD3B" w14:textId="77777777" w:rsidR="00AA3689" w:rsidRPr="000709C2" w:rsidRDefault="00AA3689" w:rsidP="00B76669">
      <w:pPr>
        <w:numPr>
          <w:ilvl w:val="1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брать интервью у легенды» — основы коммуникации. Для детей с ТНР — упрощённые речевые конструкции, карточки с вопросами.</w:t>
      </w:r>
    </w:p>
    <w:p w14:paraId="0362C463" w14:textId="77777777" w:rsidR="00AA3689" w:rsidRPr="000709C2" w:rsidRDefault="00AA3689" w:rsidP="00B76669">
      <w:pPr>
        <w:numPr>
          <w:ilvl w:val="1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«Декодируем узоры: язык символов» — анализ информации. Для слабовидящих — тактильные образцы узоров.</w:t>
      </w:r>
    </w:p>
    <w:p w14:paraId="7F14B87E" w14:textId="77777777" w:rsidR="00AA3689" w:rsidRPr="000709C2" w:rsidRDefault="00AA3689" w:rsidP="00B76669">
      <w:pPr>
        <w:numPr>
          <w:ilvl w:val="1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факта к истории: основы сторителлинга» — креативное мышление. Для детей с интеллектуальными нарушениями — в игровой форме, с опорой на картинки-серии.</w:t>
      </w:r>
    </w:p>
    <w:p w14:paraId="58F6B242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редакционного плана.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Каждая «редакция» планирует свою работу. Планирование упрощено: 2–3 пункта вместо 5–7, с визуальной опорой.</w:t>
      </w:r>
    </w:p>
    <w:p w14:paraId="0B216AD1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Пространственная ориентация.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Экскурсии по территории лагеря, знакомство с бытовыми условиями, правилами совместного проживания. Для детей с нарушениями зрения — тактильные маршруты, для детей с РАС — фиксированное, предсказуемое расписание. </w:t>
      </w:r>
    </w:p>
    <w:p w14:paraId="1C0B896D" w14:textId="77777777" w:rsidR="00AA3689" w:rsidRPr="000709C2" w:rsidRDefault="00AA3689" w:rsidP="00B76669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окончании организационного периода педагоги-психологи проводят диагностику эмоционально-психологического 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климата для выявления уровня адаптации детей и факторов эмоционального неблагополучия. </w:t>
      </w:r>
    </w:p>
    <w:p w14:paraId="01A3E89A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2. «Полевой этап: Сбор материала для маршрута» (8–15 день)</w:t>
      </w:r>
    </w:p>
    <w:p w14:paraId="081F12CC" w14:textId="77777777" w:rsidR="00AA3689" w:rsidRPr="000709C2" w:rsidRDefault="00AA3689" w:rsidP="00B76669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формате «открытой редакции».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Организуется единое пространство («Информационный хаб»), где есть все материалы. «Редакции» работают параллельно, перемещаясь между станциями.</w:t>
      </w:r>
    </w:p>
    <w:p w14:paraId="2B20CE17" w14:textId="77777777" w:rsidR="00AA3689" w:rsidRPr="000709C2" w:rsidRDefault="00AA3689" w:rsidP="00B76669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сбора материала:</w:t>
      </w:r>
    </w:p>
    <w:p w14:paraId="248F0D41" w14:textId="77777777" w:rsidR="00AA3689" w:rsidRPr="000709C2" w:rsidRDefault="00AA3689" w:rsidP="00B76669">
      <w:pPr>
        <w:numPr>
          <w:ilvl w:val="1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«Полевой репортаж»: участники посещают станции, собирают материал. Для детей с НОДА станции располагаются на доступной территории, без барьеров. Для детей с интеллектуальными нарушениями — упрощённые инструкции, наглядно-действенный характер. </w:t>
      </w:r>
    </w:p>
    <w:p w14:paraId="1EFC3DFC" w14:textId="77777777" w:rsidR="00AA3689" w:rsidRPr="000709C2" w:rsidRDefault="00AA3689" w:rsidP="00B76669">
      <w:pPr>
        <w:numPr>
          <w:ilvl w:val="1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«Акция добрых дел»: каждая «редакция» реализует посильную инициативу (помощь младшим, организация игры, экологическая акция). Для детей с ОВЗ подбираются доступные виды деятельности: украшение отрядного уголка, полив растений, помощь в подготовке реквизита.</w:t>
      </w:r>
    </w:p>
    <w:p w14:paraId="4DE2B3B1" w14:textId="77777777" w:rsidR="00AA3689" w:rsidRPr="000709C2" w:rsidRDefault="00AA3689" w:rsidP="00B76669">
      <w:pPr>
        <w:numPr>
          <w:ilvl w:val="1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мастерская: собранный материал перерабатывается в творческий контент. Используются различные техники: лепка, аппликация, рисование, коллаж — доступные для детей с нарушениями мелкой моторики. </w:t>
      </w:r>
    </w:p>
    <w:p w14:paraId="0D1465E8" w14:textId="77777777" w:rsidR="00AA3689" w:rsidRPr="000709C2" w:rsidRDefault="00AA3689" w:rsidP="00B76669">
      <w:pPr>
        <w:numPr>
          <w:ilvl w:val="1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Внутриредакционная работа: распределение ролей с учётом возможностей. Принцип: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— посильная роль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детей с РАС — роли с предсказуемой структурой (хранитель материалов, раскладчик карточек).</w:t>
      </w:r>
    </w:p>
    <w:p w14:paraId="683D1B0B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9633EB" w14:textId="536F19C9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3. «Редакционно-издательский центр: Сборка маршрута» (16–18 день)</w:t>
      </w:r>
    </w:p>
    <w:p w14:paraId="3752B8E1" w14:textId="77777777" w:rsidR="00AA3689" w:rsidRPr="000709C2" w:rsidRDefault="00AA3689" w:rsidP="00B76669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«Карты добрых дел».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«редакции» собираются вместе. Карта может быть физической (крупной, тактильной) и/или интерактивной. Для слабовидящих — рельефные элементы, шрифт Брайля на ключевых точках.</w:t>
      </w:r>
    </w:p>
    <w:p w14:paraId="7B8B68E6" w14:textId="77777777" w:rsidR="00AA3689" w:rsidRPr="000709C2" w:rsidRDefault="00AA3689" w:rsidP="00B76669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Вёрстка электронного сборника.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Участники под руководством наставников систематизируют контент. Дети с ОВЗ могут участвовать в выборе фотографий, диктовать тексты, подбирать цвета. Для детей, не владеющих письмом, — аудиозаписи, видеофрагменты.</w:t>
      </w:r>
    </w:p>
    <w:p w14:paraId="2E44459A" w14:textId="77777777" w:rsidR="00AA3689" w:rsidRPr="000709C2" w:rsidRDefault="00AA3689" w:rsidP="00B76669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Презентация-вернисаж «Наш маршрут построен!».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Каждая «редакция» представляет свою работу. Для детей с ТНР — возможны невербальные формы презентации (показ, демонстрация).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награждаются все дети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отсутствие приза может вызвать сильную негативную реакцию у детей с ОВЗ. </w:t>
      </w:r>
    </w:p>
    <w:p w14:paraId="0C2EFD24" w14:textId="77777777" w:rsidR="00AA3689" w:rsidRPr="000709C2" w:rsidRDefault="00AA3689" w:rsidP="00B76669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«Пост-релиз экспедиции».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Итоговый круг с учётом когнитивного уровня развития детей с ОВЗ. Используются упрощённые вопросы, визуальные шкалы настроения (эмоциональные термометры). </w:t>
      </w:r>
    </w:p>
    <w:p w14:paraId="01B1F98A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Легенда смены «ВМЕСТЕ. Маршрут построен» (адаптированная)</w:t>
      </w:r>
    </w:p>
    <w:p w14:paraId="23BEE419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смены появляется Хранитель Атласа с потрёпанным футляром, внутри которого — разрозненные фрагменты карты. Легенда рассказывается с визуальной поддержкой: крупные иллюстрации, куклы, звуковые эффекты (для слабослышащих — с индукционной петлёй или субтитрами).</w:t>
      </w:r>
    </w:p>
    <w:p w14:paraId="6D41591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Хранитель рассказывает о Карте Великого Пути, которую Ветер Забвения разорвал на кусочки. Собрать карту силой невозможно, но есть пророчество: когда люди начнут создавать новые фрагменты, делясь открытиями и добрыми делами, карта соберётся заново.</w:t>
      </w:r>
    </w:p>
    <w:p w14:paraId="348CA75E" w14:textId="77777777" w:rsidR="00B76669" w:rsidRDefault="00B7666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02C4AD" w14:textId="0B436BD6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Миссия «Экспедиции Картографов».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Каждая команда получает:</w:t>
      </w:r>
    </w:p>
    <w:p w14:paraId="28402972" w14:textId="77777777" w:rsidR="00AA3689" w:rsidRPr="000709C2" w:rsidRDefault="00AA3689" w:rsidP="00B76669">
      <w:pPr>
        <w:numPr>
          <w:ilvl w:val="0"/>
          <w:numId w:val="1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«Сектор Исследования» — регион или народ России.</w:t>
      </w:r>
    </w:p>
    <w:p w14:paraId="4082B2FC" w14:textId="77777777" w:rsidR="00AA3689" w:rsidRPr="000709C2" w:rsidRDefault="00AA3689" w:rsidP="00B76669">
      <w:pPr>
        <w:numPr>
          <w:ilvl w:val="0"/>
          <w:numId w:val="1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«Журнал Путешественника» — для записей, зарисовок. Для детей с ОВЗ — с визуальными подсказками и крупными ячейками.</w:t>
      </w:r>
    </w:p>
    <w:p w14:paraId="71194CB4" w14:textId="77777777" w:rsidR="00AA3689" w:rsidRPr="000709C2" w:rsidRDefault="00AA3689" w:rsidP="00B76669">
      <w:pPr>
        <w:numPr>
          <w:ilvl w:val="0"/>
          <w:numId w:val="1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«Дневник Добрых Дел» — с пиктограммами для фиксации поступков.</w:t>
      </w:r>
    </w:p>
    <w:p w14:paraId="72A08974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Система мотивации и стимулирования (адаптированная)</w:t>
      </w:r>
    </w:p>
    <w:p w14:paraId="13C60EEB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Ключевое отличие: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 мотивации построена на принципе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исключения дискриминации и несправедливости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любой ребёнок, вне зависимости от статуса и возможностей, имеет равные возможности для поощрения. </w:t>
      </w:r>
    </w:p>
    <w:p w14:paraId="303716E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элементы:</w:t>
      </w:r>
    </w:p>
    <w:p w14:paraId="4C75707B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достижения (адаптированные):</w:t>
      </w:r>
    </w:p>
    <w:p w14:paraId="5069081B" w14:textId="77777777" w:rsidR="00AA3689" w:rsidRPr="000709C2" w:rsidRDefault="00AA3689" w:rsidP="00B76669">
      <w:pPr>
        <w:numPr>
          <w:ilvl w:val="0"/>
          <w:numId w:val="1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рейтинги: баллы начисляются не только за результат, но и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усилие, за попытку, за прогресс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ребёнка с ОВЗ, который впервые выступил перед отрядом, — максимальный балл, даже если выступление длилось 10 секунд.</w:t>
      </w:r>
    </w:p>
    <w:p w14:paraId="6868E373" w14:textId="77777777" w:rsidR="00AA3689" w:rsidRPr="000709C2" w:rsidRDefault="00AA3689" w:rsidP="00B76669">
      <w:pPr>
        <w:numPr>
          <w:ilvl w:val="0"/>
          <w:numId w:val="1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награды: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грамоты и медали вручаются всем без исключения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детей с ОВЗ отсутствие приза может вызвать сильную негативную реакцию. </w:t>
      </w:r>
    </w:p>
    <w:p w14:paraId="1AEAA558" w14:textId="77777777" w:rsidR="00AA3689" w:rsidRPr="000709C2" w:rsidRDefault="00AA3689" w:rsidP="00B76669">
      <w:pPr>
        <w:numPr>
          <w:ilvl w:val="0"/>
          <w:numId w:val="1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благодарности: публичное признание даже маленьких достижений ребёнка с ОВЗ.</w:t>
      </w:r>
    </w:p>
    <w:p w14:paraId="36D5F065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Командные достижения (адаптированные):</w:t>
      </w:r>
    </w:p>
    <w:p w14:paraId="48741AD9" w14:textId="77777777" w:rsidR="00AA3689" w:rsidRPr="000709C2" w:rsidRDefault="00AA3689" w:rsidP="00B76669">
      <w:pPr>
        <w:numPr>
          <w:ilvl w:val="0"/>
          <w:numId w:val="1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оценивается не только по результату, но и по степени включённости всех участников, взаимной поддержки.</w:t>
      </w:r>
    </w:p>
    <w:p w14:paraId="2936CD9A" w14:textId="77777777" w:rsidR="00AA3689" w:rsidRPr="000709C2" w:rsidRDefault="00AA3689" w:rsidP="00B76669">
      <w:pPr>
        <w:numPr>
          <w:ilvl w:val="0"/>
          <w:numId w:val="1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«Самый дружный вагон» — для отряда, где дети с ОВЗ и нормотипичные наиболее активно сотрудничали.</w:t>
      </w:r>
    </w:p>
    <w:p w14:paraId="22D43441" w14:textId="77777777" w:rsidR="00B76669" w:rsidRDefault="00B7666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7A4D76" w14:textId="12FD8496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Игровые элементы (адаптированные):</w:t>
      </w:r>
    </w:p>
    <w:p w14:paraId="0CFA6A68" w14:textId="77777777" w:rsidR="00AA3689" w:rsidRPr="000709C2" w:rsidRDefault="00AA3689" w:rsidP="00B76669">
      <w:pPr>
        <w:numPr>
          <w:ilvl w:val="0"/>
          <w:numId w:val="2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игровая валюта (медикон) выдаётся за участие, а не только за победу.</w:t>
      </w:r>
    </w:p>
    <w:p w14:paraId="7DD0D6A5" w14:textId="77777777" w:rsidR="00AA3689" w:rsidRPr="000709C2" w:rsidRDefault="00AA3689" w:rsidP="00B76669">
      <w:pPr>
        <w:numPr>
          <w:ilvl w:val="0"/>
          <w:numId w:val="2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 адаптируются: для детей с НОДА — станции без физических барьеров; для детей с РАС — без неожиданных эффектов; для детей с интеллектуальными нарушениями — с визуальными инструкциями.</w:t>
      </w:r>
    </w:p>
    <w:p w14:paraId="4FC760FE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Ежедневные сюрпризы:</w:t>
      </w:r>
    </w:p>
    <w:p w14:paraId="2EE0BD3A" w14:textId="77777777" w:rsidR="00AA3689" w:rsidRPr="000709C2" w:rsidRDefault="00AA3689" w:rsidP="00B76669">
      <w:pPr>
        <w:numPr>
          <w:ilvl w:val="0"/>
          <w:numId w:val="2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Секретные задания адаптируются по уровню сложности.</w:t>
      </w:r>
    </w:p>
    <w:p w14:paraId="7EC82273" w14:textId="77777777" w:rsidR="00AA3689" w:rsidRPr="000709C2" w:rsidRDefault="00AA3689" w:rsidP="00B76669">
      <w:pPr>
        <w:numPr>
          <w:ilvl w:val="0"/>
          <w:numId w:val="2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Неожиданные призы для детей, проявивших инициативу — в любой форме, доступной для их возможностей.</w:t>
      </w:r>
    </w:p>
    <w:p w14:paraId="5EDE8173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системы поощрения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1918F35E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активную жизненную позицию — поощряется любая инициатива, идущая от ребёнка.</w:t>
      </w:r>
    </w:p>
    <w:p w14:paraId="6D3D27C6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в совместную деятельность — интеграция всех детей в проекты.</w:t>
      </w:r>
    </w:p>
    <w:p w14:paraId="5E2BD3D5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дискриминации — равные возможности для поощрения.</w:t>
      </w:r>
    </w:p>
    <w:p w14:paraId="526A8ACA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Непосредственность и оперативность — незамедлительное признание достижений.</w:t>
      </w:r>
    </w:p>
    <w:p w14:paraId="5C5B3D40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воздействий — похвала, медали, сертификаты, благодарности родителям.</w:t>
      </w:r>
    </w:p>
    <w:p w14:paraId="3349A03C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Постоянство и последовательность — единые, предсказуемые правила.</w:t>
      </w:r>
    </w:p>
    <w:p w14:paraId="2A94EB6D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Понятность и прозрачность — простые, заранее озвученные критерии.</w:t>
      </w:r>
    </w:p>
    <w:p w14:paraId="2E186EF8" w14:textId="77777777" w:rsidR="00AA3689" w:rsidRPr="000709C2" w:rsidRDefault="00AA3689" w:rsidP="00B76669">
      <w:pPr>
        <w:numPr>
          <w:ilvl w:val="0"/>
          <w:numId w:val="2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и ответственность — стимулирование инициативы самого ребёнка.</w:t>
      </w:r>
    </w:p>
    <w:p w14:paraId="169C3DEB" w14:textId="77777777" w:rsidR="00B76669" w:rsidRDefault="00B7666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4F58BC" w14:textId="41E55936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 Этапы реализации программы</w:t>
      </w:r>
    </w:p>
    <w:p w14:paraId="290BEEB4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Подготовительный этап</w:t>
      </w:r>
    </w:p>
    <w:p w14:paraId="49D13107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952B7E0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нормативно-правовой и методической информации;</w:t>
      </w:r>
    </w:p>
    <w:p w14:paraId="75650083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программно-методического обеспечения с учётом категорий ОВЗ;</w:t>
      </w:r>
    </w:p>
    <w:p w14:paraId="3ED19069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штатного расписания с привлечением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педагогов-психологов, инструкторов по адаптивной физической культуре, специалистов в области коррекционной педагогики, тьюторов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; chiro74.ru +1</w:t>
      </w:r>
    </w:p>
    <w:p w14:paraId="089DD880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кадров работе с детьми с ОВЗ (инструктивный сбор с отработкой практических навыков, кейс-метод); </w:t>
      </w:r>
    </w:p>
    <w:p w14:paraId="2A875D80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с партнёрскими организациями;</w:t>
      </w:r>
    </w:p>
    <w:p w14:paraId="261AB76A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списков детей,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 анкет-опросников от родителей детей с ОВЗ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(уточнение поведения ребёнка в разных ситуациях, навыков самообслуживания, особенностей характера, способов просить о помощи); </w:t>
      </w:r>
    </w:p>
    <w:p w14:paraId="69FB3506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родителями: информирование о формате инклюзивной смены, получение согласия;</w:t>
      </w:r>
    </w:p>
    <w:p w14:paraId="652E0703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нормотипичных детей к встрече с детьми с ОВЗ (беседы, ролевые игры «Уроки доброты»); </w:t>
      </w:r>
    </w:p>
    <w:p w14:paraId="31CFE425" w14:textId="77777777" w:rsidR="00AA3689" w:rsidRPr="000709C2" w:rsidRDefault="00AA3689" w:rsidP="00B76669">
      <w:pPr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территории лагеря: устранение физических барьеров, оборудование «тихой зоны» для сенсорной разгрузки. </w:t>
      </w:r>
    </w:p>
    <w:p w14:paraId="357C1834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C31629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70220E" w14:textId="74B94CC5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Основной этап</w:t>
      </w:r>
    </w:p>
    <w:p w14:paraId="5BD738EB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6AAF744C" w14:textId="77777777" w:rsidR="00AA3689" w:rsidRPr="000709C2" w:rsidRDefault="00AA3689" w:rsidP="00B76669">
      <w:pPr>
        <w:numPr>
          <w:ilvl w:val="0"/>
          <w:numId w:val="2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организационных, нормативно-правовых, методических, психолого-педагогических условий;</w:t>
      </w:r>
    </w:p>
    <w:p w14:paraId="680D7B26" w14:textId="77777777" w:rsidR="00AA3689" w:rsidRPr="000709C2" w:rsidRDefault="00AA3689" w:rsidP="00B76669">
      <w:pPr>
        <w:numPr>
          <w:ilvl w:val="0"/>
          <w:numId w:val="2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и диагностики результативности;</w:t>
      </w:r>
    </w:p>
    <w:p w14:paraId="683A3E17" w14:textId="77777777" w:rsidR="00AA3689" w:rsidRPr="000709C2" w:rsidRDefault="00AA3689" w:rsidP="00B76669">
      <w:pPr>
        <w:numPr>
          <w:ilvl w:val="0"/>
          <w:numId w:val="2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эмоционального благополучия детей с ОВЗ;</w:t>
      </w:r>
    </w:p>
    <w:p w14:paraId="1D6CD7AB" w14:textId="77777777" w:rsidR="00AA3689" w:rsidRPr="000709C2" w:rsidRDefault="00AA3689" w:rsidP="00B76669">
      <w:pPr>
        <w:numPr>
          <w:ilvl w:val="0"/>
          <w:numId w:val="2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14:paraId="739A7064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Аналитико-рефлексивный этап</w:t>
      </w:r>
    </w:p>
    <w:p w14:paraId="06D6B227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57D4587" w14:textId="77777777" w:rsidR="00AA3689" w:rsidRPr="000709C2" w:rsidRDefault="00AA3689" w:rsidP="00B76669">
      <w:pPr>
        <w:numPr>
          <w:ilvl w:val="0"/>
          <w:numId w:val="2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диагностической информации;</w:t>
      </w:r>
    </w:p>
    <w:p w14:paraId="61E13132" w14:textId="77777777" w:rsidR="00AA3689" w:rsidRPr="000709C2" w:rsidRDefault="00AA3689" w:rsidP="00B76669">
      <w:pPr>
        <w:numPr>
          <w:ilvl w:val="0"/>
          <w:numId w:val="2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отчёта;</w:t>
      </w:r>
    </w:p>
    <w:p w14:paraId="17292D66" w14:textId="77777777" w:rsidR="00AA3689" w:rsidRPr="000709C2" w:rsidRDefault="00AA3689" w:rsidP="00B76669">
      <w:pPr>
        <w:numPr>
          <w:ilvl w:val="0"/>
          <w:numId w:val="2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предоставление программно-методических материалов.</w:t>
      </w:r>
    </w:p>
    <w:p w14:paraId="4501AB6A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САМОУПРАВЛЕНИЕ</w:t>
      </w:r>
    </w:p>
    <w:p w14:paraId="6C19D354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Самоуправление в МАУ «ЗОЛ «Медная горка» (адаптированное)</w:t>
      </w:r>
    </w:p>
    <w:p w14:paraId="35CD24D8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детского самоуправления в инклюзивной смене строится на тех же принципах, что и в базовой программе, но с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обязательной адаптацией ролей под возможности каждого ребёнка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1A0B3888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принцип: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каждого ребёнка, включая детей с ОВЗ, предполагается роль в совместных делах — от участника до организатора. Уровень ответственности определяется индивидуально. </w:t>
      </w:r>
    </w:p>
    <w:p w14:paraId="20516480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FC7D14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B86CB1" w14:textId="77777777" w:rsidR="00B76669" w:rsidRDefault="00B7666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846684" w14:textId="255735D2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Роли «Хранителей» (адаптированные):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6"/>
        <w:gridCol w:w="6702"/>
      </w:tblGrid>
      <w:tr w:rsidR="00AA3689" w:rsidRPr="000709C2" w14:paraId="32C34AC8" w14:textId="77777777" w:rsidTr="00C7421D">
        <w:trPr>
          <w:trHeight w:val="28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5D96C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6DBB9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для детей с ОВЗ</w:t>
            </w:r>
          </w:p>
        </w:tc>
      </w:tr>
      <w:tr w:rsidR="00AA3689" w:rsidRPr="000709C2" w14:paraId="5FBF7D2F" w14:textId="77777777" w:rsidTr="00C7421D">
        <w:trPr>
          <w:trHeight w:val="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189ED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ресурсов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928330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 НОДА: учёт инвентаря без физического перемещения (запись, контроль). Для детей с интеллектуальными нарушениями: подсчёт с опорой на картинки-образцы</w:t>
            </w:r>
          </w:p>
        </w:tc>
      </w:tr>
      <w:tr w:rsidR="00AA3689" w:rsidRPr="000709C2" w14:paraId="1FA8CA9F" w14:textId="77777777" w:rsidTr="00C7421D">
        <w:trPr>
          <w:trHeight w:val="6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0326F7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Хранители чистоты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EBA1B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 РАС: визуальный контроль порядка по чек-листу с картинками. Роль не предполагает физической нагрузки, которая может вызвать переутомление</w:t>
            </w:r>
          </w:p>
        </w:tc>
      </w:tr>
      <w:tr w:rsidR="00AA3689" w:rsidRPr="000709C2" w14:paraId="1F2704BA" w14:textId="77777777" w:rsidTr="00C7421D">
        <w:trPr>
          <w:trHeight w:val="46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71EC03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книг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277F60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Доступен для большинства категорий ОВЗ. Для слабовидящих — аудиокниги, крупные шрифты</w:t>
            </w:r>
          </w:p>
        </w:tc>
      </w:tr>
      <w:tr w:rsidR="00AA3689" w:rsidRPr="000709C2" w14:paraId="5E575A04" w14:textId="77777777" w:rsidTr="00C7421D">
        <w:trPr>
          <w:trHeight w:val="46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6ED094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финансов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8A6527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 ЗПР и интеллектуальными нарушениями: подсчёт фишек с опорой на числовой ряд, помощь вожатого</w:t>
            </w:r>
          </w:p>
        </w:tc>
      </w:tr>
      <w:tr w:rsidR="00AA3689" w:rsidRPr="000709C2" w14:paraId="1A1C224F" w14:textId="77777777" w:rsidTr="00C7421D">
        <w:trPr>
          <w:trHeight w:val="46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82524E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плодородия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06209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 НОДА: полив растений с приспособлениями (удлинённые лейки, лёгкие ёмкости)</w:t>
            </w:r>
          </w:p>
        </w:tc>
      </w:tr>
      <w:tr w:rsidR="00AA3689" w:rsidRPr="000709C2" w14:paraId="391D40E8" w14:textId="77777777" w:rsidTr="00C7421D">
        <w:trPr>
          <w:trHeight w:val="46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45CFD0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благоустройства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64B91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всех категорий: подбор цветов для клумбы, раскладка декоративных элементов</w:t>
            </w:r>
          </w:p>
        </w:tc>
      </w:tr>
      <w:tr w:rsidR="00AA3689" w:rsidRPr="000709C2" w14:paraId="4721039A" w14:textId="77777777" w:rsidTr="00C7421D">
        <w:trPr>
          <w:trHeight w:val="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24FDBC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досуга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B000F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 ТНР: помощь в подготовке реквизита, невербальное участие. Для детей с РАС: предсказуемая, структурированная роль (расстановка стульев, раздача карточек)</w:t>
            </w:r>
          </w:p>
        </w:tc>
      </w:tr>
      <w:tr w:rsidR="00AA3689" w:rsidRPr="000709C2" w14:paraId="2C1B419B" w14:textId="77777777" w:rsidTr="00C7421D">
        <w:trPr>
          <w:trHeight w:val="6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89413E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Волонтёры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CD0A9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быстрого реагирования. Дети с ОВЗ могут быть «волонтёрами-помощниками» — выполнять конкретные, чётко объяснённые задачи</w:t>
            </w:r>
          </w:p>
        </w:tc>
      </w:tr>
      <w:tr w:rsidR="00AA3689" w:rsidRPr="000709C2" w14:paraId="7C36CA2F" w14:textId="77777777" w:rsidTr="00C7421D">
        <w:trPr>
          <w:trHeight w:val="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B0A47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Хранитель энергии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A30656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особенно важна в инклюзивной смене. Дети учатся замечать не только усталость, но 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 </w:t>
            </w: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перегрузку сверстников с ОВЗ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Развивает эмпатию у нормотипичных детей и саморегуляцию у детей с ОВЗ</w:t>
            </w:r>
          </w:p>
        </w:tc>
      </w:tr>
    </w:tbl>
    <w:p w14:paraId="5CF76F13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Ротация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ролей сохраняется, но для детей с ОВЗ период в одной роли может быть увеличен (3–5 дней вместо 1–2), чтобы избежать тревоги от частых перемен. </w:t>
      </w:r>
    </w:p>
    <w:p w14:paraId="1B6D0B7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уровней самоуправления: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решения, принимаемые на отрядном уровне, обязательно согласуются на лагерном. Инициатива снизу поддерживается сверху и наоборот.</w:t>
      </w:r>
    </w:p>
    <w:p w14:paraId="1754C4BF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РЕСУРСНОЕ ОБЕСПЕЧЕНИЕ ПРОГРАММЫ</w:t>
      </w:r>
    </w:p>
    <w:p w14:paraId="2A0C97B9" w14:textId="42E5EBE5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адаптированной программы включает дополнительные требования, связанные с пребыванием детей с ОВЗ: </w:t>
      </w:r>
    </w:p>
    <w:p w14:paraId="402560DC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Кадровые условия</w:t>
      </w:r>
    </w:p>
    <w:p w14:paraId="7501AACA" w14:textId="77777777" w:rsidR="00AA3689" w:rsidRPr="000709C2" w:rsidRDefault="00AA3689" w:rsidP="00B76669">
      <w:pPr>
        <w:numPr>
          <w:ilvl w:val="0"/>
          <w:numId w:val="2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Два основных вожатых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отряд;</w:t>
      </w:r>
    </w:p>
    <w:p w14:paraId="5C02038A" w14:textId="77777777" w:rsidR="00AA3689" w:rsidRPr="000709C2" w:rsidRDefault="00AA3689" w:rsidP="00B76669">
      <w:pPr>
        <w:numPr>
          <w:ilvl w:val="0"/>
          <w:numId w:val="2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вожатый-тьютор на 3–5 детей с ОВЗ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 осложнённых дефектах); </w:t>
      </w:r>
    </w:p>
    <w:p w14:paraId="544E9E39" w14:textId="77777777" w:rsidR="00AA3689" w:rsidRPr="000709C2" w:rsidRDefault="00AA3689" w:rsidP="00B76669">
      <w:pPr>
        <w:numPr>
          <w:ilvl w:val="0"/>
          <w:numId w:val="2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 мониторинга эмоционального состояния, оперативной корректировки, индивидуальной поддержки; </w:t>
      </w:r>
    </w:p>
    <w:p w14:paraId="3CF41079" w14:textId="77777777" w:rsidR="00AA3689" w:rsidRPr="000709C2" w:rsidRDefault="00AA3689" w:rsidP="00B76669">
      <w:pPr>
        <w:numPr>
          <w:ilvl w:val="0"/>
          <w:numId w:val="2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 по адаптивной физической культуре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 проведения доступных физкультурно-оздоровительных мероприятий; </w:t>
      </w:r>
    </w:p>
    <w:p w14:paraId="7A28BC6F" w14:textId="77777777" w:rsidR="00AA3689" w:rsidRPr="000709C2" w:rsidRDefault="00AA3689" w:rsidP="00B76669">
      <w:pPr>
        <w:numPr>
          <w:ilvl w:val="0"/>
          <w:numId w:val="2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 дополнительного образования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подготовку в области работы с детьми с ОВЗ. </w:t>
      </w:r>
    </w:p>
    <w:p w14:paraId="07D1DD4C" w14:textId="472E8D01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Материально-технические условия</w:t>
      </w:r>
    </w:p>
    <w:p w14:paraId="1923608A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«тихой зоны» для сенсорной разгрузки (для детей с РАС);</w:t>
      </w:r>
    </w:p>
    <w:p w14:paraId="7D3B3CE2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Тактильные материалы, укрупнённые шрифты, карточки PECS (для детей с нарушениями зрения, РАС, ТНР);</w:t>
      </w:r>
    </w:p>
    <w:p w14:paraId="649BB77D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Адаптивный спортивный инвентарь;</w:t>
      </w:r>
    </w:p>
    <w:p w14:paraId="44DB2D52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Доступная среда: пандусы, поручни (для детей с НОДА);</w:t>
      </w:r>
    </w:p>
    <w:p w14:paraId="276686BF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творчества различного уровня сложности (крупные и мелкие, с разной степенью тактильности);</w:t>
      </w:r>
    </w:p>
    <w:p w14:paraId="234C0CB4" w14:textId="77777777" w:rsidR="00AA3689" w:rsidRPr="000709C2" w:rsidRDefault="00AA3689" w:rsidP="00B76669">
      <w:pPr>
        <w:numPr>
          <w:ilvl w:val="0"/>
          <w:numId w:val="2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Аудиооборудование с индукционной петлёй (для слабослышащих).</w:t>
      </w:r>
    </w:p>
    <w:p w14:paraId="37901B86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условия</w:t>
      </w:r>
    </w:p>
    <w:p w14:paraId="2E7CBE1F" w14:textId="77777777" w:rsidR="00AA3689" w:rsidRPr="000709C2" w:rsidRDefault="00AA3689" w:rsidP="00B76669">
      <w:pPr>
        <w:numPr>
          <w:ilvl w:val="0"/>
          <w:numId w:val="2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 сценарии мероприятий;</w:t>
      </w:r>
    </w:p>
    <w:p w14:paraId="029667F5" w14:textId="77777777" w:rsidR="00AA3689" w:rsidRPr="000709C2" w:rsidRDefault="00AA3689" w:rsidP="00B76669">
      <w:pPr>
        <w:numPr>
          <w:ilvl w:val="0"/>
          <w:numId w:val="2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расписания и пиктограммы;</w:t>
      </w:r>
    </w:p>
    <w:p w14:paraId="5F1EDA6C" w14:textId="77777777" w:rsidR="00AA3689" w:rsidRPr="000709C2" w:rsidRDefault="00AA3689" w:rsidP="00B76669">
      <w:pPr>
        <w:numPr>
          <w:ilvl w:val="0"/>
          <w:numId w:val="2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образовательные маршруты для детей с ОВЗ;</w:t>
      </w:r>
    </w:p>
    <w:p w14:paraId="3DAE58D3" w14:textId="77777777" w:rsidR="00AA3689" w:rsidRPr="000709C2" w:rsidRDefault="00AA3689" w:rsidP="00B76669">
      <w:pPr>
        <w:numPr>
          <w:ilvl w:val="0"/>
          <w:numId w:val="2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 кейсов для обучения вожатых. </w:t>
      </w:r>
    </w:p>
    <w:p w14:paraId="64925D3C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Медицинские условия </w:t>
      </w:r>
    </w:p>
    <w:p w14:paraId="5E0FA4AE" w14:textId="77777777" w:rsidR="00AA3689" w:rsidRPr="000709C2" w:rsidRDefault="00AA3689" w:rsidP="00B76669">
      <w:pPr>
        <w:numPr>
          <w:ilvl w:val="0"/>
          <w:numId w:val="2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Врач-педиатр или врач общей практики;</w:t>
      </w:r>
    </w:p>
    <w:p w14:paraId="192D97E8" w14:textId="77777777" w:rsidR="00AA3689" w:rsidRPr="000709C2" w:rsidRDefault="00AA3689" w:rsidP="00B76669">
      <w:pPr>
        <w:numPr>
          <w:ilvl w:val="0"/>
          <w:numId w:val="2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сестра;</w:t>
      </w:r>
    </w:p>
    <w:p w14:paraId="1E6CA1BC" w14:textId="77777777" w:rsidR="00AA3689" w:rsidRPr="000709C2" w:rsidRDefault="00AA3689" w:rsidP="00B76669">
      <w:pPr>
        <w:numPr>
          <w:ilvl w:val="0"/>
          <w:numId w:val="2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пребывания родителей детей с ОВЗ, не обладающих достаточными навыками самообслуживания. </w:t>
      </w:r>
    </w:p>
    <w:p w14:paraId="43277CDB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МОНИТОРИНГ РЕЗУЛЬТАТИВНОСТИ</w:t>
      </w:r>
    </w:p>
    <w:p w14:paraId="5CEDB08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адаптированной программы включает все методы базовой программы, а также дополнительные:</w:t>
      </w:r>
    </w:p>
    <w:p w14:paraId="259921A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методы:</w:t>
      </w:r>
    </w:p>
    <w:p w14:paraId="7EABCC04" w14:textId="77777777" w:rsidR="00AA3689" w:rsidRPr="000709C2" w:rsidRDefault="00AA3689" w:rsidP="00B76669">
      <w:pPr>
        <w:numPr>
          <w:ilvl w:val="0"/>
          <w:numId w:val="3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детей (в адаптированном формате: упрощённые вопросы, визуальные шкалы настроения для детей с ОВЗ);</w:t>
      </w:r>
    </w:p>
    <w:p w14:paraId="1FBEADF1" w14:textId="77777777" w:rsidR="00AA3689" w:rsidRPr="000709C2" w:rsidRDefault="00AA3689" w:rsidP="00B76669">
      <w:pPr>
        <w:numPr>
          <w:ilvl w:val="0"/>
          <w:numId w:val="3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родителей;</w:t>
      </w:r>
    </w:p>
    <w:p w14:paraId="7123AD05" w14:textId="77777777" w:rsidR="00AA3689" w:rsidRPr="000709C2" w:rsidRDefault="00AA3689" w:rsidP="00B76669">
      <w:pPr>
        <w:numPr>
          <w:ilvl w:val="0"/>
          <w:numId w:val="3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 за изменениями в поведении (журнал наблюдения воспитателей, </w:t>
      </w: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особым вниманием к детям с ОВЗ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0B19B0C" w14:textId="77777777" w:rsidR="00AA3689" w:rsidRPr="000709C2" w:rsidRDefault="00AA3689" w:rsidP="00B76669">
      <w:pPr>
        <w:numPr>
          <w:ilvl w:val="0"/>
          <w:numId w:val="3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проведения мероприятий;</w:t>
      </w:r>
    </w:p>
    <w:p w14:paraId="3895C326" w14:textId="77777777" w:rsidR="00AA3689" w:rsidRPr="000709C2" w:rsidRDefault="00AA3689" w:rsidP="00B76669">
      <w:pPr>
        <w:numPr>
          <w:ilvl w:val="0"/>
          <w:numId w:val="3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с руководителями и персоналом.</w:t>
      </w:r>
    </w:p>
    <w:p w14:paraId="646C4D97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методы для инклюзивной смены:</w:t>
      </w:r>
    </w:p>
    <w:p w14:paraId="29E9756B" w14:textId="77777777" w:rsidR="00AA3689" w:rsidRPr="000709C2" w:rsidRDefault="00AA3689" w:rsidP="00B76669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эмоционально-психологического климата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педагогом-психологом по окончании организационного периода и в середине смены; </w:t>
      </w:r>
    </w:p>
    <w:p w14:paraId="7C4A625C" w14:textId="77777777" w:rsidR="00AA3689" w:rsidRPr="000709C2" w:rsidRDefault="00AA3689" w:rsidP="00B76669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карты наблюдения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детьми с ОВЗ: фиксация динамики в эмоционально-волевой, коммуникативной, познавательной и двигательной сферах;</w:t>
      </w:r>
    </w:p>
    <w:p w14:paraId="4CAC511E" w14:textId="77777777" w:rsidR="00AA3689" w:rsidRPr="000709C2" w:rsidRDefault="00AA3689" w:rsidP="00B76669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степени включённости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 ОВЗ в совместную деятельность (высокая, средняя, низкая, с помощью взрослого);</w:t>
      </w:r>
    </w:p>
    <w:p w14:paraId="09B0C2BE" w14:textId="77777777" w:rsidR="00AA3689" w:rsidRPr="000709C2" w:rsidRDefault="00AA3689" w:rsidP="00B76669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компенсаторных навыков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зрительно-осязательного восприятия (для слабовидящих), коммуникативных навыков (для детей с ТНР и РАС), мелкой моторики (для детей с НОДА). </w:t>
      </w:r>
    </w:p>
    <w:p w14:paraId="5D2BBA81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результативности:</w:t>
      </w:r>
    </w:p>
    <w:p w14:paraId="719ECBA4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адаптированного учебного плана;</w:t>
      </w:r>
    </w:p>
    <w:p w14:paraId="73F7382E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тестирования по образовательному блоку (для детей с ОВЗ — в адаптированном формате);</w:t>
      </w:r>
    </w:p>
    <w:p w14:paraId="6E33223C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Отчёты педагогов, тьюторов, психолога;</w:t>
      </w:r>
    </w:p>
    <w:p w14:paraId="3AB55CCC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практической деятельности и образовательных продуктов;</w:t>
      </w:r>
    </w:p>
    <w:p w14:paraId="5AB5C178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развития детей с ОВЗ по индивидуальным картам наблюдения;</w:t>
      </w:r>
    </w:p>
    <w:p w14:paraId="09CBFDC0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интеграции детей с ОВЗ в коллектив (по данным наблюдения и психологической диагностики);</w:t>
      </w:r>
    </w:p>
    <w:p w14:paraId="71D26A77" w14:textId="77777777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самоанализа педагогической деятельности;</w:t>
      </w:r>
    </w:p>
    <w:p w14:paraId="540FFE63" w14:textId="257058B2" w:rsidR="00AA3689" w:rsidRPr="000709C2" w:rsidRDefault="00AA3689" w:rsidP="00B76669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журналу наблюдения.</w:t>
      </w:r>
    </w:p>
    <w:p w14:paraId="049EED0B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ВОЗМОЖНЫЕ РИСКИ И СПОСОБЫ ИХ ПРЕОДОЛЕНИЯ</w:t>
      </w:r>
    </w:p>
    <w:tbl>
      <w:tblPr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5591"/>
      </w:tblGrid>
      <w:tr w:rsidR="00AA3689" w:rsidRPr="000709C2" w14:paraId="5C3A50E6" w14:textId="77777777" w:rsidTr="00C7421D">
        <w:trPr>
          <w:trHeight w:val="522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F860A3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риски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A03C6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 профилактики</w:t>
            </w:r>
          </w:p>
        </w:tc>
      </w:tr>
      <w:tr w:rsidR="00AA3689" w:rsidRPr="000709C2" w14:paraId="629A974A" w14:textId="77777777" w:rsidTr="00C7421D">
        <w:trPr>
          <w:trHeight w:val="1175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43E6FB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Неблагоприятные погодные условия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5038AA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 в двух вариантах (улица/помещение). Для детей с НОДА — приоритет помещений с доступной средой</w:t>
            </w:r>
          </w:p>
        </w:tc>
      </w:tr>
      <w:tr w:rsidR="00AA3689" w:rsidRPr="000709C2" w14:paraId="369436A4" w14:textId="77777777" w:rsidTr="00C7421D">
        <w:trPr>
          <w:trHeight w:val="152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AAE14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Неблагоприятный психологический климат в отряде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9224A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Внутриотрядные мероприятия на сплочение. Индивидуальная работа психолога с детьми с ОВЗ и нормотипичными детьми при конфликтах. Беседы о принятии различий</w:t>
            </w:r>
          </w:p>
        </w:tc>
      </w:tr>
      <w:tr w:rsidR="00AA3689" w:rsidRPr="000709C2" w14:paraId="3FDFB068" w14:textId="77777777" w:rsidTr="00C7421D">
        <w:trPr>
          <w:trHeight w:val="118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F00F89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Интересы участников не совпадают с тематикой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4E5A0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мероприятий под интересы и возможности конкретных детей. Модульный подход — замена одного модуля другим</w:t>
            </w:r>
          </w:p>
        </w:tc>
      </w:tr>
      <w:tr w:rsidR="00AA3689" w:rsidRPr="000709C2" w14:paraId="5A78D1C0" w14:textId="77777777" w:rsidTr="00C7421D">
        <w:trPr>
          <w:trHeight w:val="1508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7F49A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Сенсорная перегрузка детей с РАС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39EE53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«Тихая зона» для разгрузки. Исключение резких звуков, яркого света. Дозированное введение новизны. Визуальные расписания. Чередование активности и отдыха </w:t>
            </w:r>
          </w:p>
        </w:tc>
      </w:tr>
      <w:tr w:rsidR="00AA3689" w:rsidRPr="000709C2" w14:paraId="2487AB9E" w14:textId="77777777" w:rsidTr="00C7421D">
        <w:trPr>
          <w:trHeight w:val="118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13864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неблагополучие детей с ОВЗ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13D96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Ежедневный мониторинг психологом. Оперативная индивидуальная поддержка. Ситуация успеха для каждого. Возможность отдыха при утомлении</w:t>
            </w:r>
          </w:p>
        </w:tc>
      </w:tr>
      <w:tr w:rsidR="00AA3689" w:rsidRPr="000709C2" w14:paraId="36C80CA8" w14:textId="77777777" w:rsidTr="00C7421D">
        <w:trPr>
          <w:trHeight w:val="118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CFA18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Недостаточная подготовка вожатых к работе с ОВЗ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742BF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Инструктивный сбор с практической отработкой навыков. Кейс-метод. 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Консультации дефектолога и психолога. Наставничество опытных вожатых </w:t>
            </w:r>
          </w:p>
        </w:tc>
      </w:tr>
      <w:tr w:rsidR="00AA3689" w:rsidRPr="000709C2" w14:paraId="0BF93060" w14:textId="77777777" w:rsidTr="00C7421D">
        <w:trPr>
          <w:trHeight w:val="1508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9A660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Коммуникативные барьеры между детьми</w:t>
            </w: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ОВЗ и нормотипичными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489140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«Уроки доброты» до заезда детей с ОВЗ. Ролевые игры. Совместная творческая деятельность как «мост». Использование альтернативной коммуникации </w:t>
            </w:r>
          </w:p>
        </w:tc>
      </w:tr>
      <w:tr w:rsidR="00AA3689" w:rsidRPr="000709C2" w14:paraId="373E3B9A" w14:textId="77777777" w:rsidTr="00C7421D">
        <w:trPr>
          <w:trHeight w:val="118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1C18A7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активности участников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EA154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Внутриотрядные мероприятия. Мотивация. Для детей с ОВЗ — снижение нагрузки, упрощение заданий, похвала за попытку</w:t>
            </w:r>
          </w:p>
        </w:tc>
      </w:tr>
      <w:tr w:rsidR="00AA3689" w:rsidRPr="000709C2" w14:paraId="08A01E63" w14:textId="77777777" w:rsidTr="00C7421D">
        <w:trPr>
          <w:trHeight w:val="1175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981466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Недостаточный опыт работы у вожатых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75E35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и методическая помощь. Индивидуальная работа. Предотвращение конфликтов в вожатской паре</w:t>
            </w:r>
          </w:p>
        </w:tc>
      </w:tr>
      <w:tr w:rsidR="00AA3689" w:rsidRPr="000709C2" w14:paraId="14705211" w14:textId="77777777" w:rsidTr="00C7421D">
        <w:trPr>
          <w:trHeight w:val="118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1BA66E7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Напряжённое общение между сотрудниками разного поколения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0A6277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командообразования перед сменой</w:t>
            </w:r>
          </w:p>
        </w:tc>
      </w:tr>
      <w:tr w:rsidR="00AA3689" w:rsidRPr="000709C2" w14:paraId="51814DB7" w14:textId="77777777" w:rsidTr="00C7421D">
        <w:trPr>
          <w:trHeight w:val="152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40910B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Сложная адаптация ребёнка с ОВЗ к новым условиям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D2512F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Удлинённый организационный период (5–7 дней). Индивидуальные беседы. Создание ситуации успеха. Консультации с родителями. Возможность присутствия родителя на адаптационный период </w:t>
            </w:r>
          </w:p>
        </w:tc>
      </w:tr>
      <w:tr w:rsidR="00AA3689" w:rsidRPr="000709C2" w14:paraId="38DF19D1" w14:textId="77777777" w:rsidTr="00C7421D">
        <w:trPr>
          <w:trHeight w:val="1175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8F56E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Нехватка тьюторского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0675B9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Чёткое планирование штатного расписания. Привлечение волонтёров. Перераспределение нагрузки между педагогами</w:t>
            </w:r>
          </w:p>
        </w:tc>
      </w:tr>
      <w:tr w:rsidR="00AA3689" w:rsidRPr="000709C2" w14:paraId="4E0A1F72" w14:textId="77777777" w:rsidTr="00C7421D">
        <w:trPr>
          <w:trHeight w:val="152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EE381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Утомление и пресыщение детей с интеллектуальными нарушениями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E9FFE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паузы, смена рабочих поз, релаксационные упражнения. Соблюдение максимально допустимого уровня нагрузок. Игровая форма деятельности </w:t>
            </w:r>
          </w:p>
        </w:tc>
      </w:tr>
    </w:tbl>
    <w:p w14:paraId="0E568F9E" w14:textId="51E8771E" w:rsidR="000709C2" w:rsidRPr="000709C2" w:rsidRDefault="000709C2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Ключевые отличия адаптированной программы от базовой</w:t>
      </w:r>
    </w:p>
    <w:p w14:paraId="29D0518E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период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увеличен с 3 до 7 дней — для адаптации детей с ОВЗ к новым условиям.</w:t>
      </w:r>
    </w:p>
    <w:p w14:paraId="37D56E0F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Штатное расписание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дополнено тьюторами (1 на 3–5 детей с ОВЗ), педагогом-психологом, дефектологом, инструктором по АФК.</w:t>
      </w:r>
    </w:p>
    <w:p w14:paraId="11EBF524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дополнена коррекционно-развивающей составляющей.</w:t>
      </w:r>
    </w:p>
    <w:p w14:paraId="242828B1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дополнены специальными коррекционно-развивающими задачами.</w:t>
      </w:r>
    </w:p>
    <w:p w14:paraId="33ADD423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адаптированы: упрощённые инструкции, визуальная поддержка, альтернативная коммуникация, доступная среда.</w:t>
      </w:r>
    </w:p>
    <w:p w14:paraId="2EB00148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мотивации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построена на поощрении усилия и прогресса, а не только результата. Награждаются все.</w:t>
      </w:r>
    </w:p>
    <w:p w14:paraId="312DF455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Самоуправление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роли адаптированы под возможности каждого ребёнка.</w:t>
      </w:r>
    </w:p>
    <w:p w14:paraId="4B033E2A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 индивидуальными картами наблюдения за детьми с ОВЗ и диагностикой эмоционально-психологического климата.</w:t>
      </w:r>
    </w:p>
    <w:p w14:paraId="5674B091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дополнены специфическими: сенсорная перегрузка, коммуникативные барьеры, утомление.</w:t>
      </w:r>
    </w:p>
    <w:p w14:paraId="55A68650" w14:textId="77777777" w:rsidR="000709C2" w:rsidRPr="000709C2" w:rsidRDefault="000709C2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Легенда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сохранена, но подаётся с визуальной и сенсорной поддержкой.</w:t>
      </w:r>
    </w:p>
    <w:p w14:paraId="446EF1AC" w14:textId="77777777" w:rsidR="000709C2" w:rsidRPr="000709C2" w:rsidRDefault="000709C2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8473E9" w14:textId="0609E3A5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14:paraId="795F8962" w14:textId="78547989" w:rsidR="00AA3689" w:rsidRPr="000709C2" w:rsidRDefault="005A51A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Голиков Н.А., Музыро Н.С.</w:t>
      </w:r>
      <w:r w:rsidR="00E273D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Мясников А.Ю. Психология и педагогика летнего отдыха, Тюмень 2016.</w:t>
      </w:r>
    </w:p>
    <w:p w14:paraId="61266957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Газман, О. С. Взаимодействие коллектива и личности в пионерском лагере. — М.: Педагогика, 1988.</w:t>
      </w:r>
    </w:p>
    <w:p w14:paraId="19A40872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Иванов, И. П. Энциклопедия коллективных творческих дел. — М.: Педагогика, 1989.</w:t>
      </w:r>
    </w:p>
    <w:p w14:paraId="44E4CF16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Калашникова, Н. М. Народный костюм (семиотические функции). — М.: Сварог и К, 2002.</w:t>
      </w:r>
    </w:p>
    <w:p w14:paraId="18E95862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Костомаров, Н. И. Домашняя жизнь и нравы великорусского народа. — М.: Экономика, 1993.</w:t>
      </w:r>
    </w:p>
    <w:p w14:paraId="4AF075D4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и мифы Севера. / Сост. В. В. Воскобойников. — М.: Детская литература.</w:t>
      </w:r>
    </w:p>
    <w:p w14:paraId="05E511C6" w14:textId="51CB8BE7" w:rsidR="00AA3689" w:rsidRPr="000709C2" w:rsidRDefault="00B7666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Куулар Ч.К., Сюрюнма О.С-К</w:t>
      </w:r>
      <w:r w:rsidR="00AA3689"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3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по организации психолого -педагогического сопровождения детей с ОВЗ в условиях детского лагеря- Кызыл: ГБУ РЦПМСС «Сайзырал», 2021г.</w:t>
      </w:r>
    </w:p>
    <w:p w14:paraId="3FE77E8B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Мифы и легенды народов России. / Сост. Е. В. Левкиевская. — М.: Мартин, 2006.</w:t>
      </w:r>
    </w:p>
    <w:p w14:paraId="2EEE7B61" w14:textId="11B286AD" w:rsidR="00AA3689" w:rsidRPr="000709C2" w:rsidRDefault="005C304A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книга педагога-психолога детского лагеря</w:t>
      </w:r>
      <w:r w:rsidR="005A51A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опыта работы социально-педагогической службы ВДЦ «Орленок»., Авторский коллектив. /Под общей редакцией Джеуса А.В. к.пс.н, Зубахина А.А. к.п.н., Сайфиной А.А – ВДЦ «Орленок» - 2013.</w:t>
      </w:r>
    </w:p>
    <w:p w14:paraId="0E000CC3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 России: Атлас культур и религий. — М.: ИПЦ «Дизайн. Информация. Картография», 2009.</w:t>
      </w:r>
    </w:p>
    <w:p w14:paraId="32F6441F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Садохин, А. П. Этнология: Учебный словарь. — М.: Гардарики, 2002.</w:t>
      </w:r>
    </w:p>
    <w:p w14:paraId="2CA02457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инклюзивных смен в детском лагере. — ФГБОУ «ВДЦ «Орлёнок», 2022.</w:t>
      </w:r>
    </w:p>
    <w:p w14:paraId="169EF799" w14:textId="77777777" w:rsidR="00AA3689" w:rsidRPr="000709C2" w:rsidRDefault="00AA3689" w:rsidP="00B76669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Соловьева, И. Л., Комышанова К. Э. Методические рекомендации по работе с детьми с ОВЗ. — М., 2024.</w:t>
      </w:r>
    </w:p>
    <w:p w14:paraId="5891FA2E" w14:textId="77777777" w:rsidR="007220BD" w:rsidRPr="000709C2" w:rsidRDefault="007220BD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EED32A" w14:textId="79FF7755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ПЛАН-СЕТКА ЛЕТНИХ МЕРОПРИЯТИЙ АДАПТИРОВАННОЙ ПРОГРАММЫ «ВМЕСТЕ» НА 2026 ГОД</w:t>
      </w:r>
    </w:p>
    <w:p w14:paraId="4A27C14F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смена «Маршрут построен» (инклюзивная)</w:t>
      </w:r>
    </w:p>
    <w:p w14:paraId="722FBF60" w14:textId="77777777" w:rsidR="00AA3689" w:rsidRPr="000709C2" w:rsidRDefault="00AA3689" w:rsidP="00B7666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 план-сетки: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организационный период увеличен до 7 дней. Каждое мероприятие имеет пометку об адаптации для детей с ОВЗ.</w:t>
      </w:r>
    </w:p>
    <w:p w14:paraId="2CCDB140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3850"/>
        <w:gridCol w:w="3704"/>
      </w:tblGrid>
      <w:tr w:rsidR="00AA3689" w:rsidRPr="000709C2" w14:paraId="7C2780A5" w14:textId="77777777" w:rsidTr="00C7421D">
        <w:trPr>
          <w:trHeight w:val="643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A15A2F6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19B8D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D50B8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для ОВЗ</w:t>
            </w:r>
          </w:p>
        </w:tc>
      </w:tr>
      <w:tr w:rsidR="00AA3689" w:rsidRPr="000709C2" w14:paraId="47FDC205" w14:textId="77777777" w:rsidTr="00C7421D">
        <w:trPr>
          <w:trHeight w:val="227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27F34E7" w14:textId="0DD5FC6F" w:rsidR="00AA3689" w:rsidRPr="000709C2" w:rsidRDefault="00E273D0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1D383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Тренировочная эвакуация. Линейка открытия смены. Концерт открытия «Точка старта»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037073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Эвакуация с учётом детей с НОДА (помощники-волонтёры). Концерт без резких звуковых эффектов (для РАС). Визуальное расписание</w:t>
            </w:r>
          </w:p>
        </w:tc>
      </w:tr>
      <w:tr w:rsidR="00AA3689" w:rsidRPr="000709C2" w14:paraId="159FB4DA" w14:textId="77777777" w:rsidTr="00C7421D">
        <w:trPr>
          <w:trHeight w:val="227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D091647" w14:textId="573090AE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A8812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мероприятие «Многоликая Россия». Ценностная игра «Выбор, который объединяет». Мастерская народных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707E0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формате «верю — не верю» (доступна для всех). Мастерская: крупные материалы, упрощённые техники</w:t>
            </w:r>
          </w:p>
        </w:tc>
      </w:tr>
      <w:tr w:rsidR="00AA3689" w:rsidRPr="000709C2" w14:paraId="604A8967" w14:textId="77777777" w:rsidTr="00C7421D">
        <w:trPr>
          <w:trHeight w:val="308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AE9CEA9" w14:textId="18EC0D60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AA3689"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(«День Первых»)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A9FD76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СПАРТАКИАДА. Спортивная игра «Гонка героев» (аэробум). Линейка открытия Спартакиады. Визитка отрядов «Знакомьтесь, это мы».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6D906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Адаптивная спартакиада: станции без барьеров, альтернативные задания (бросок в цель, передача предмета). Каждый участник награждается. Визитка: невербальные формы допустимы</w:t>
            </w:r>
          </w:p>
        </w:tc>
      </w:tr>
      <w:tr w:rsidR="00AA3689" w:rsidRPr="000709C2" w14:paraId="4DFC4D49" w14:textId="77777777" w:rsidTr="00C7421D">
        <w:trPr>
          <w:trHeight w:val="227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6860C29" w14:textId="04F62C6C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8D4F4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Здоровьесберегающее мероприятие «Вредные привычки». Большая лагерная игра «Маршрут построен».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26E3C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Игра: упрощённые инструкции, визуальные карты. Для детей с РАС — без неожиданных эффектов</w:t>
            </w:r>
          </w:p>
        </w:tc>
      </w:tr>
      <w:tr w:rsidR="00AA3689" w:rsidRPr="000709C2" w14:paraId="688BF49E" w14:textId="77777777" w:rsidTr="00C7421D">
        <w:trPr>
          <w:trHeight w:val="26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32DD231" w14:textId="33955935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E5987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Кинофестиваль «Кадры единства».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17C27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Фильмы с субтитрами (для слабослышащих). Короткие мультфильмы (для детей с интеллектуальными нарушениями). Обсуждение в упрощённом формате</w:t>
            </w:r>
          </w:p>
        </w:tc>
      </w:tr>
    </w:tbl>
    <w:p w14:paraId="5C3443BD" w14:textId="77777777" w:rsidR="00AA3689" w:rsidRPr="000709C2" w:rsidRDefault="00AA3689" w:rsidP="00B76669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tbl>
      <w:tblPr>
        <w:tblW w:w="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3757"/>
        <w:gridCol w:w="3567"/>
      </w:tblGrid>
      <w:tr w:rsidR="00AA3689" w:rsidRPr="000709C2" w14:paraId="19E4402A" w14:textId="77777777" w:rsidTr="00C7421D">
        <w:trPr>
          <w:trHeight w:val="140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C178A8B" w14:textId="77777777" w:rsidR="00AA3689" w:rsidRPr="000709C2" w:rsidRDefault="00AA3689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2ACB05" w14:textId="77777777" w:rsidR="00AA3689" w:rsidRPr="000709C2" w:rsidRDefault="00AA3689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BB2E19" w14:textId="77777777" w:rsidR="00AA3689" w:rsidRPr="000709C2" w:rsidRDefault="00AA3689" w:rsidP="00B76669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для ОВЗ</w:t>
            </w:r>
          </w:p>
        </w:tc>
      </w:tr>
      <w:tr w:rsidR="00AA3689" w:rsidRPr="000709C2" w14:paraId="7933F5AD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47E3EE2" w14:textId="305F19E9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A3689"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защиты детей)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3F43B5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игра «Путешествие по России».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156E4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Игра-станции с наглядными инструкциями. Каждая станция — 5–7 минут (короткие спринты)</w:t>
            </w:r>
          </w:p>
        </w:tc>
      </w:tr>
      <w:tr w:rsidR="00AA3689" w:rsidRPr="000709C2" w14:paraId="0C0D1A91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964D8EB" w14:textId="68FF03BC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E29EF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Здоровьесберегающее мероприятие «Пожарная безопасность». Квест «Потерянный символ лагеря: поиски Медянки».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F848C8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Квест: станции на доступной территории. Для детей с НОДА — без физических барьеров. Инструкции — с картинками</w:t>
            </w:r>
          </w:p>
        </w:tc>
      </w:tr>
      <w:tr w:rsidR="00AA3689" w:rsidRPr="000709C2" w14:paraId="3F500B42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DC0F488" w14:textId="0607EE74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71E6AA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турнир «Единая команда». Линейка закрытия Спартакиады. Фестиваль культур «Голоса народов».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2AAD8E9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Адаптивный турнир: эстафеты с разными уровнями нагрузки. Фестиваль: аудио- и визуальная поддержка. Для детей с ТНР — возможность показать танец без слов</w:t>
            </w:r>
          </w:p>
        </w:tc>
      </w:tr>
      <w:tr w:rsidR="00AA3689" w:rsidRPr="000709C2" w14:paraId="03E2DA82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CCCA7AF" w14:textId="16FD289B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A3689"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эколога)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49D41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«За природу всей страной!». Игровой фестиваль «Береги природу!».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5974C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посильные задания (сбор листьев, полив). Для детей с РАС — структурированные, предсказуемые задания</w:t>
            </w:r>
          </w:p>
        </w:tc>
      </w:tr>
      <w:tr w:rsidR="00AA3689" w:rsidRPr="000709C2" w14:paraId="7DD44DA3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0E54E6C" w14:textId="29C183F2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A3689"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русского языка)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FE4A9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Здоровьесберегающее мероприятие «Гаджеты». Конкурс творческих пар «Два голоса — один результат».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8170E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Конкурс: пара «нормотипичный ребёнок + ребёнок с ОВЗ». Оценивается сотрудничество, а не только результат</w:t>
            </w:r>
          </w:p>
        </w:tc>
      </w:tr>
      <w:tr w:rsidR="00AA3689" w:rsidRPr="000709C2" w14:paraId="36EE40D4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4B3679D" w14:textId="5F0A84AD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19AE68E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«Великий и могучий русский язык».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8B740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Игра: команды с разным уровнем сложности заданий. Для детей с интеллектуальными нарушениями — 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визуальные загадки, ребусы с картинками</w:t>
            </w:r>
          </w:p>
        </w:tc>
      </w:tr>
      <w:tr w:rsidR="00AA3689" w:rsidRPr="000709C2" w14:paraId="30F6CA07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D39CAA9" w14:textId="33D68FDD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209C0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«7яФест». Музыкальный проект «Песни мира»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0F4C8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проект: для детей с ТНР — ритмические движения, для детей с РАС — предсказуемый ритм, без резких переходов</w:t>
            </w:r>
          </w:p>
        </w:tc>
      </w:tr>
      <w:tr w:rsidR="00AA3689" w:rsidRPr="000709C2" w14:paraId="3A36A555" w14:textId="77777777" w:rsidTr="00C7421D">
        <w:trPr>
          <w:trHeight w:val="14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B14E3B" w14:textId="6C985DEF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12DF2F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дружбы народов.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E08FF4A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Фестиваль: совместная творческая продукция. Каждая культура представлена через доступную активность (лепка, раскрашивание, игра на простых инструментах)</w:t>
            </w:r>
          </w:p>
        </w:tc>
      </w:tr>
      <w:tr w:rsidR="00AA3689" w:rsidRPr="000709C2" w14:paraId="6430ABDA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D7173A3" w14:textId="29357303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6E122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Проектный день «Идеи, которые вдохновляют». Информационно-познавательное мероприятие «Идеальный город начинается с тебя».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BC19A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Проектный день: дети с ОВЗ предлагают идеи в доступной форме (рисунок, аппликация, устное описание с помощью взрослого)</w:t>
            </w:r>
          </w:p>
        </w:tc>
      </w:tr>
      <w:tr w:rsidR="00AA3689" w:rsidRPr="000709C2" w14:paraId="4CB9102F" w14:textId="77777777" w:rsidTr="00C7421D">
        <w:trPr>
          <w:trHeight w:val="26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3DAD07" w14:textId="3643C5E4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23AF6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игра «Зарница». Ролевая игра «Совет городов».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0D9FD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Зарница: адаптивные станции. Для детей с НОДА — интеллектуальные станции, станции наблюдения. Ролевая игра: роли с понятной структурой</w:t>
            </w:r>
          </w:p>
        </w:tc>
      </w:tr>
      <w:tr w:rsidR="00AA3689" w:rsidRPr="000709C2" w14:paraId="521A2F28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2AEAD31" w14:textId="3C5E2F1B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2373400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профессий.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D2BFF1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Ярмарка: профессии представлены через практическую пробу. Для детей с ОВЗ — упрощённые пробы, помощь тьютора</w:t>
            </w:r>
          </w:p>
        </w:tc>
      </w:tr>
      <w:tr w:rsidR="00AA3689" w:rsidRPr="000709C2" w14:paraId="3030EA6E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18FEA9F" w14:textId="6B12CAC0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A3689"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России)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28AE7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Линейка, посвящённая Дню России. Конкурс «Смотр строя и песни».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BA5A8F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строя: дети с НОДА участвуют в статичных элементах. Дети с ТНР — подпевают хором или показывают движения</w:t>
            </w:r>
          </w:p>
        </w:tc>
      </w:tr>
      <w:tr w:rsidR="00AA3689" w:rsidRPr="000709C2" w14:paraId="6C440BF7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9E4691" w14:textId="644FE602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0602E3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Музыкально-игровое соревнование «Голоса отрядов». Мастерская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A9B2FB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Соревнование: для детей с ОВЗ — роли «зрителей-болельщиков» (также награждаются). Для желающих — посильное участие</w:t>
            </w:r>
          </w:p>
        </w:tc>
      </w:tr>
      <w:tr w:rsidR="00AA3689" w:rsidRPr="000709C2" w14:paraId="48B6B1CD" w14:textId="77777777" w:rsidTr="00C7421D">
        <w:trPr>
          <w:trHeight w:val="308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8BF932" w14:textId="46A11C24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E3AD62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фестиваль «Лагерь, танцуй!». Ярмарка народных ремесел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7F679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фестиваль: адаптивные танцы. Ярмарка: </w:t>
            </w: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каждый ребёнок представляет свой продукт</w:t>
            </w: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(любого уровня сложности). Обязательно награждение всех</w:t>
            </w:r>
          </w:p>
        </w:tc>
      </w:tr>
      <w:tr w:rsidR="00AA3689" w:rsidRPr="000709C2" w14:paraId="72F31C29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3CFCF0E" w14:textId="2DB13760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470DCC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«Карта добрых дел смены». Линейка закрытия смены. Концерт закрытия «Маршрут продолжается: следующая остановка — Урал»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E9306A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Карта: крупная, тактильная, с рельефными элементами. Концерт: каждый ребёнок участвует в доступной форме. </w:t>
            </w:r>
            <w:r w:rsidRPr="00070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награждаются</w:t>
            </w:r>
          </w:p>
        </w:tc>
      </w:tr>
      <w:tr w:rsidR="00AA3689" w:rsidRPr="000709C2" w14:paraId="242D4E4F" w14:textId="77777777" w:rsidTr="00C7421D">
        <w:trPr>
          <w:trHeight w:val="226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38C3FEF" w14:textId="42339E6F" w:rsidR="00AA3689" w:rsidRPr="000709C2" w:rsidRDefault="00EE2E64" w:rsidP="00EE2E6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7DBB84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сборник детских инициатив «Маршрут построен»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8FB55D" w14:textId="77777777" w:rsidR="00AA3689" w:rsidRPr="000709C2" w:rsidRDefault="00AA3689" w:rsidP="00B7666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сборника. Для детей с ОВЗ — аудио- и видеоверсии их материалов. Обмен контактами между всеми детьми </w:t>
            </w:r>
          </w:p>
        </w:tc>
      </w:tr>
    </w:tbl>
    <w:p w14:paraId="26E39605" w14:textId="77777777" w:rsidR="00AA3689" w:rsidRPr="000709C2" w:rsidRDefault="00AA3689" w:rsidP="00B76669">
      <w:pPr>
        <w:shd w:val="clear" w:color="auto" w:fill="FFFFFF"/>
        <w:spacing w:before="360" w:after="1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40118161"/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отличия адаптированной программы от базовой</w:t>
      </w:r>
    </w:p>
    <w:p w14:paraId="03FEF9B0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период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увеличен с 3 до 7 дней — для адаптации детей с ОВЗ к новым условиям.</w:t>
      </w:r>
    </w:p>
    <w:p w14:paraId="67BD8D6E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Штатное расписание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дополнено тьюторами (1 на 3–5 детей с ОВЗ), педагогом-психологом, дефектологом, инструктором по АФК.</w:t>
      </w:r>
    </w:p>
    <w:p w14:paraId="6DE7B383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дополнена коррекционно-развивающей составляющей.</w:t>
      </w:r>
    </w:p>
    <w:p w14:paraId="6CDEA0C6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дополнены специальными коррекционно-развивающими задачами.</w:t>
      </w:r>
    </w:p>
    <w:p w14:paraId="33CAB342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адаптированы: упрощённые инструкции, визуальная поддержка, альтернативная коммуникация, доступная среда.</w:t>
      </w:r>
    </w:p>
    <w:p w14:paraId="024BB10A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мотивации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построена на поощрении усилия и прогресса, а не только результата. Награждаются все.</w:t>
      </w:r>
    </w:p>
    <w:p w14:paraId="2CD379BE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Самоуправление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роли адаптированы под возможности каждого ребёнка.</w:t>
      </w:r>
    </w:p>
    <w:p w14:paraId="47F22ED7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Мониторинг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 индивидуальными картами наблюдения за детьми с ОВЗ и диагностикой эмоционально-психологического климата.</w:t>
      </w:r>
    </w:p>
    <w:p w14:paraId="30FBBD28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Риски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дополнены специфическими: сенсорная перегрузка, коммуникативные барьеры, утомление.</w:t>
      </w:r>
    </w:p>
    <w:p w14:paraId="44947335" w14:textId="77777777" w:rsidR="00AA3689" w:rsidRPr="000709C2" w:rsidRDefault="00AA3689" w:rsidP="00B76669">
      <w:pPr>
        <w:numPr>
          <w:ilvl w:val="0"/>
          <w:numId w:val="3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Легенда</w:t>
      </w:r>
      <w:r w:rsidRPr="000709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сохранена, но подаётся с визуальной и сенсорной поддержкой.</w:t>
      </w:r>
    </w:p>
    <w:bookmarkEnd w:id="0"/>
    <w:p w14:paraId="0E14A3A1" w14:textId="34F94B2C" w:rsidR="00AA3689" w:rsidRPr="000709C2" w:rsidRDefault="00AA3689" w:rsidP="00B76669">
      <w:pPr>
        <w:spacing w:before="480" w:after="4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3689" w:rsidRPr="00070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EB3"/>
    <w:multiLevelType w:val="multilevel"/>
    <w:tmpl w:val="C812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5163"/>
    <w:multiLevelType w:val="multilevel"/>
    <w:tmpl w:val="1D2A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6C76"/>
    <w:multiLevelType w:val="multilevel"/>
    <w:tmpl w:val="94E2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D72F7"/>
    <w:multiLevelType w:val="multilevel"/>
    <w:tmpl w:val="642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72661"/>
    <w:multiLevelType w:val="multilevel"/>
    <w:tmpl w:val="1A18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55B84"/>
    <w:multiLevelType w:val="multilevel"/>
    <w:tmpl w:val="2FD4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C68DC"/>
    <w:multiLevelType w:val="multilevel"/>
    <w:tmpl w:val="356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678EF"/>
    <w:multiLevelType w:val="multilevel"/>
    <w:tmpl w:val="5934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B37EA"/>
    <w:multiLevelType w:val="multilevel"/>
    <w:tmpl w:val="75DA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F0D4B"/>
    <w:multiLevelType w:val="multilevel"/>
    <w:tmpl w:val="3118F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E32FC"/>
    <w:multiLevelType w:val="multilevel"/>
    <w:tmpl w:val="692C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D729C8"/>
    <w:multiLevelType w:val="multilevel"/>
    <w:tmpl w:val="4BB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C2212"/>
    <w:multiLevelType w:val="multilevel"/>
    <w:tmpl w:val="7C04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8389D"/>
    <w:multiLevelType w:val="multilevel"/>
    <w:tmpl w:val="56F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744CB"/>
    <w:multiLevelType w:val="multilevel"/>
    <w:tmpl w:val="C56C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990A97"/>
    <w:multiLevelType w:val="multilevel"/>
    <w:tmpl w:val="F592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95ADC"/>
    <w:multiLevelType w:val="multilevel"/>
    <w:tmpl w:val="D66C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A1774"/>
    <w:multiLevelType w:val="multilevel"/>
    <w:tmpl w:val="E87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C38C9"/>
    <w:multiLevelType w:val="multilevel"/>
    <w:tmpl w:val="5340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F62744"/>
    <w:multiLevelType w:val="multilevel"/>
    <w:tmpl w:val="48BC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68443A"/>
    <w:multiLevelType w:val="multilevel"/>
    <w:tmpl w:val="54A4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192485"/>
    <w:multiLevelType w:val="multilevel"/>
    <w:tmpl w:val="88C8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33244"/>
    <w:multiLevelType w:val="multilevel"/>
    <w:tmpl w:val="3758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E6757"/>
    <w:multiLevelType w:val="multilevel"/>
    <w:tmpl w:val="6A52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721899"/>
    <w:multiLevelType w:val="multilevel"/>
    <w:tmpl w:val="A8C8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E34570"/>
    <w:multiLevelType w:val="multilevel"/>
    <w:tmpl w:val="547E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496EB1"/>
    <w:multiLevelType w:val="multilevel"/>
    <w:tmpl w:val="7530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B33F24"/>
    <w:multiLevelType w:val="multilevel"/>
    <w:tmpl w:val="1B14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9C0CCD"/>
    <w:multiLevelType w:val="multilevel"/>
    <w:tmpl w:val="6E9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FC2E9C"/>
    <w:multiLevelType w:val="multilevel"/>
    <w:tmpl w:val="A4A8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2401B3"/>
    <w:multiLevelType w:val="multilevel"/>
    <w:tmpl w:val="D31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501E3E"/>
    <w:multiLevelType w:val="multilevel"/>
    <w:tmpl w:val="E0C0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571DBC"/>
    <w:multiLevelType w:val="multilevel"/>
    <w:tmpl w:val="F830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787DD3"/>
    <w:multiLevelType w:val="multilevel"/>
    <w:tmpl w:val="ABA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817C24"/>
    <w:multiLevelType w:val="multilevel"/>
    <w:tmpl w:val="72A6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D15315"/>
    <w:multiLevelType w:val="multilevel"/>
    <w:tmpl w:val="3C84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D062F5"/>
    <w:multiLevelType w:val="multilevel"/>
    <w:tmpl w:val="4C7A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6F48F4"/>
    <w:multiLevelType w:val="multilevel"/>
    <w:tmpl w:val="08FE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D512B9"/>
    <w:multiLevelType w:val="multilevel"/>
    <w:tmpl w:val="0F8C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BD4A81"/>
    <w:multiLevelType w:val="multilevel"/>
    <w:tmpl w:val="FB98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CD68F5"/>
    <w:multiLevelType w:val="multilevel"/>
    <w:tmpl w:val="8BCA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02406B"/>
    <w:multiLevelType w:val="multilevel"/>
    <w:tmpl w:val="2BE2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8F4962"/>
    <w:multiLevelType w:val="multilevel"/>
    <w:tmpl w:val="EF60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523D53"/>
    <w:multiLevelType w:val="multilevel"/>
    <w:tmpl w:val="9EDA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479352">
    <w:abstractNumId w:val="9"/>
  </w:num>
  <w:num w:numId="2" w16cid:durableId="603390072">
    <w:abstractNumId w:val="26"/>
  </w:num>
  <w:num w:numId="3" w16cid:durableId="1277564226">
    <w:abstractNumId w:val="29"/>
  </w:num>
  <w:num w:numId="4" w16cid:durableId="967466751">
    <w:abstractNumId w:val="23"/>
  </w:num>
  <w:num w:numId="5" w16cid:durableId="2127037283">
    <w:abstractNumId w:val="37"/>
  </w:num>
  <w:num w:numId="6" w16cid:durableId="866916831">
    <w:abstractNumId w:val="10"/>
  </w:num>
  <w:num w:numId="7" w16cid:durableId="779492411">
    <w:abstractNumId w:val="15"/>
  </w:num>
  <w:num w:numId="8" w16cid:durableId="660962594">
    <w:abstractNumId w:val="25"/>
  </w:num>
  <w:num w:numId="9" w16cid:durableId="1628968165">
    <w:abstractNumId w:val="38"/>
  </w:num>
  <w:num w:numId="10" w16cid:durableId="1863858876">
    <w:abstractNumId w:val="43"/>
  </w:num>
  <w:num w:numId="11" w16cid:durableId="1379160050">
    <w:abstractNumId w:val="36"/>
  </w:num>
  <w:num w:numId="12" w16cid:durableId="1027873177">
    <w:abstractNumId w:val="17"/>
  </w:num>
  <w:num w:numId="13" w16cid:durableId="362026320">
    <w:abstractNumId w:val="41"/>
  </w:num>
  <w:num w:numId="14" w16cid:durableId="1051610487">
    <w:abstractNumId w:val="8"/>
  </w:num>
  <w:num w:numId="15" w16cid:durableId="1528327540">
    <w:abstractNumId w:val="3"/>
  </w:num>
  <w:num w:numId="16" w16cid:durableId="231046510">
    <w:abstractNumId w:val="31"/>
  </w:num>
  <w:num w:numId="17" w16cid:durableId="1788816922">
    <w:abstractNumId w:val="12"/>
  </w:num>
  <w:num w:numId="18" w16cid:durableId="543518451">
    <w:abstractNumId w:val="18"/>
  </w:num>
  <w:num w:numId="19" w16cid:durableId="1333798998">
    <w:abstractNumId w:val="27"/>
  </w:num>
  <w:num w:numId="20" w16cid:durableId="492452879">
    <w:abstractNumId w:val="32"/>
  </w:num>
  <w:num w:numId="21" w16cid:durableId="17433133">
    <w:abstractNumId w:val="4"/>
  </w:num>
  <w:num w:numId="22" w16cid:durableId="668405912">
    <w:abstractNumId w:val="14"/>
  </w:num>
  <w:num w:numId="23" w16cid:durableId="1808089792">
    <w:abstractNumId w:val="13"/>
  </w:num>
  <w:num w:numId="24" w16cid:durableId="1478381861">
    <w:abstractNumId w:val="33"/>
  </w:num>
  <w:num w:numId="25" w16cid:durableId="1685815220">
    <w:abstractNumId w:val="42"/>
  </w:num>
  <w:num w:numId="26" w16cid:durableId="2042824228">
    <w:abstractNumId w:val="6"/>
  </w:num>
  <w:num w:numId="27" w16cid:durableId="962884545">
    <w:abstractNumId w:val="2"/>
  </w:num>
  <w:num w:numId="28" w16cid:durableId="1233808747">
    <w:abstractNumId w:val="5"/>
  </w:num>
  <w:num w:numId="29" w16cid:durableId="251663819">
    <w:abstractNumId w:val="39"/>
  </w:num>
  <w:num w:numId="30" w16cid:durableId="2033414065">
    <w:abstractNumId w:val="16"/>
  </w:num>
  <w:num w:numId="31" w16cid:durableId="1857310824">
    <w:abstractNumId w:val="20"/>
  </w:num>
  <w:num w:numId="32" w16cid:durableId="426313322">
    <w:abstractNumId w:val="7"/>
  </w:num>
  <w:num w:numId="33" w16cid:durableId="1724213590">
    <w:abstractNumId w:val="19"/>
  </w:num>
  <w:num w:numId="34" w16cid:durableId="1701975593">
    <w:abstractNumId w:val="28"/>
  </w:num>
  <w:num w:numId="35" w16cid:durableId="1387412690">
    <w:abstractNumId w:val="40"/>
  </w:num>
  <w:num w:numId="36" w16cid:durableId="1547833825">
    <w:abstractNumId w:val="22"/>
  </w:num>
  <w:num w:numId="37" w16cid:durableId="248000820">
    <w:abstractNumId w:val="35"/>
  </w:num>
  <w:num w:numId="38" w16cid:durableId="1446969990">
    <w:abstractNumId w:val="1"/>
  </w:num>
  <w:num w:numId="39" w16cid:durableId="1559515761">
    <w:abstractNumId w:val="24"/>
  </w:num>
  <w:num w:numId="40" w16cid:durableId="1092513052">
    <w:abstractNumId w:val="0"/>
  </w:num>
  <w:num w:numId="41" w16cid:durableId="100612315">
    <w:abstractNumId w:val="21"/>
  </w:num>
  <w:num w:numId="42" w16cid:durableId="1594437313">
    <w:abstractNumId w:val="11"/>
  </w:num>
  <w:num w:numId="43" w16cid:durableId="2003964713">
    <w:abstractNumId w:val="34"/>
  </w:num>
  <w:num w:numId="44" w16cid:durableId="133831388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C5"/>
    <w:rsid w:val="000709C2"/>
    <w:rsid w:val="001403C5"/>
    <w:rsid w:val="0026234E"/>
    <w:rsid w:val="00294A9C"/>
    <w:rsid w:val="003263AA"/>
    <w:rsid w:val="00356AE2"/>
    <w:rsid w:val="00511A1B"/>
    <w:rsid w:val="005A51A9"/>
    <w:rsid w:val="005C304A"/>
    <w:rsid w:val="007220BD"/>
    <w:rsid w:val="007A3CCF"/>
    <w:rsid w:val="009B1358"/>
    <w:rsid w:val="00AA3689"/>
    <w:rsid w:val="00B76669"/>
    <w:rsid w:val="00B8191D"/>
    <w:rsid w:val="00C7421D"/>
    <w:rsid w:val="00CF43E8"/>
    <w:rsid w:val="00E273D0"/>
    <w:rsid w:val="00EE2E64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F219"/>
  <w15:chartTrackingRefBased/>
  <w15:docId w15:val="{D1412FE9-6592-4E5E-95DB-85095DE5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9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A5ECA-4063-46EB-8282-BD3FD64C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6849</Words>
  <Characters>39042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ped@medgorka.ru</dc:creator>
  <cp:keywords/>
  <dc:description/>
  <cp:lastModifiedBy>Полина Олькова</cp:lastModifiedBy>
  <cp:revision>8</cp:revision>
  <dcterms:created xsi:type="dcterms:W3CDTF">2026-09-11T05:46:00Z</dcterms:created>
  <dcterms:modified xsi:type="dcterms:W3CDTF">2026-09-16T04:07:00Z</dcterms:modified>
</cp:coreProperties>
</file>